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56D" w:rsidRDefault="0013056D" w:rsidP="0013056D">
      <w:pPr>
        <w:pStyle w:val="Default"/>
      </w:pPr>
    </w:p>
    <w:p w:rsidR="0013056D" w:rsidRPr="00FA7581" w:rsidRDefault="0013056D" w:rsidP="003569AA">
      <w:pPr>
        <w:pStyle w:val="Default"/>
        <w:jc w:val="center"/>
        <w:rPr>
          <w:sz w:val="28"/>
          <w:szCs w:val="28"/>
        </w:rPr>
      </w:pPr>
      <w:r w:rsidRPr="00FA7581">
        <w:rPr>
          <w:rFonts w:hint="eastAsia"/>
          <w:sz w:val="28"/>
          <w:szCs w:val="28"/>
        </w:rPr>
        <w:t>致</w:t>
      </w:r>
      <w:r w:rsidRPr="00FA7581">
        <w:rPr>
          <w:sz w:val="28"/>
          <w:szCs w:val="28"/>
        </w:rPr>
        <w:t>2016</w:t>
      </w:r>
      <w:r w:rsidRPr="00FA7581">
        <w:rPr>
          <w:rFonts w:hint="eastAsia"/>
          <w:sz w:val="28"/>
          <w:szCs w:val="28"/>
        </w:rPr>
        <w:t>级将要学习《大学物理学基础》课程的同学</w:t>
      </w:r>
    </w:p>
    <w:p w:rsidR="0013056D" w:rsidRPr="00C71DCF" w:rsidRDefault="0013056D" w:rsidP="0013056D">
      <w:pPr>
        <w:pStyle w:val="Default"/>
      </w:pPr>
      <w:r w:rsidRPr="00C71DCF">
        <w:rPr>
          <w:rFonts w:hint="eastAsia"/>
        </w:rPr>
        <w:t>同学们：大家好！</w:t>
      </w:r>
    </w:p>
    <w:p w:rsidR="0013056D" w:rsidRPr="00C71DCF" w:rsidRDefault="0013056D" w:rsidP="0013056D">
      <w:pPr>
        <w:pStyle w:val="Default"/>
      </w:pPr>
      <w:r w:rsidRPr="00C71DCF">
        <w:rPr>
          <w:rFonts w:hint="eastAsia"/>
        </w:rPr>
        <w:t>今年的选课系统中，《大学物理学基础》有了新的变化：首先，原来的《大学物理学基础</w:t>
      </w:r>
      <w:r w:rsidRPr="00C71DCF">
        <w:t>2-</w:t>
      </w:r>
      <w:r w:rsidR="00FA7581" w:rsidRPr="00C71DCF">
        <w:rPr>
          <w:rFonts w:hint="eastAsia"/>
        </w:rPr>
        <w:t>2</w:t>
      </w:r>
      <w:r w:rsidRPr="00C71DCF">
        <w:rPr>
          <w:rFonts w:hint="eastAsia"/>
        </w:rPr>
        <w:t>》变成了《大学物理学基础</w:t>
      </w:r>
      <w:r w:rsidR="00FA7581" w:rsidRPr="00C71DCF">
        <w:rPr>
          <w:rFonts w:hAnsi="宋体" w:hint="eastAsia"/>
        </w:rPr>
        <w:t>Ⅲ</w:t>
      </w:r>
      <w:r w:rsidRPr="00C71DCF">
        <w:rPr>
          <w:rFonts w:hint="eastAsia"/>
        </w:rPr>
        <w:t>》和《大学物理学基础</w:t>
      </w:r>
      <w:r w:rsidR="00FA7581" w:rsidRPr="00C71DCF">
        <w:rPr>
          <w:rFonts w:hAnsi="宋体" w:hint="eastAsia"/>
        </w:rPr>
        <w:t>Ⅳ</w:t>
      </w:r>
      <w:r w:rsidRPr="00C71DCF">
        <w:rPr>
          <w:rFonts w:hint="eastAsia"/>
        </w:rPr>
        <w:t>》，仍然是</w:t>
      </w:r>
      <w:r w:rsidR="00FA7581" w:rsidRPr="00C71DCF">
        <w:rPr>
          <w:rFonts w:hint="eastAsia"/>
        </w:rPr>
        <w:t>电磁，光学和近代物理</w:t>
      </w:r>
      <w:r w:rsidRPr="00C71DCF">
        <w:rPr>
          <w:rFonts w:hint="eastAsia"/>
        </w:rPr>
        <w:t>部分；其次，本课程新增了一个全英文授课的班级，选课序号分别为</w:t>
      </w:r>
      <w:r w:rsidR="0096493F" w:rsidRPr="00C71DCF">
        <w:rPr>
          <w:rFonts w:hint="eastAsia"/>
        </w:rPr>
        <w:t>1009</w:t>
      </w:r>
      <w:r w:rsidRPr="00C71DCF">
        <w:rPr>
          <w:rFonts w:hint="eastAsia"/>
        </w:rPr>
        <w:t>和</w:t>
      </w:r>
      <w:r w:rsidR="0096493F" w:rsidRPr="00C71DCF">
        <w:rPr>
          <w:rFonts w:hint="eastAsia"/>
        </w:rPr>
        <w:t>1010</w:t>
      </w:r>
      <w:r w:rsidRPr="00C71DCF">
        <w:rPr>
          <w:rFonts w:hint="eastAsia"/>
        </w:rPr>
        <w:t>，上课时间为周</w:t>
      </w:r>
      <w:r w:rsidR="005D4491" w:rsidRPr="00C71DCF">
        <w:rPr>
          <w:rFonts w:hint="eastAsia"/>
        </w:rPr>
        <w:t>三</w:t>
      </w:r>
      <w:r w:rsidRPr="00C71DCF">
        <w:rPr>
          <w:rFonts w:hint="eastAsia"/>
        </w:rPr>
        <w:t>上午</w:t>
      </w:r>
      <w:r w:rsidR="005D4491" w:rsidRPr="00C71DCF">
        <w:rPr>
          <w:rFonts w:hint="eastAsia"/>
        </w:rPr>
        <w:t>3</w:t>
      </w:r>
      <w:r w:rsidRPr="00C71DCF">
        <w:t>/</w:t>
      </w:r>
      <w:r w:rsidR="005D4491" w:rsidRPr="00C71DCF">
        <w:rPr>
          <w:rFonts w:hint="eastAsia"/>
        </w:rPr>
        <w:t>4</w:t>
      </w:r>
      <w:r w:rsidRPr="00C71DCF">
        <w:rPr>
          <w:rFonts w:hint="eastAsia"/>
        </w:rPr>
        <w:t>节和周</w:t>
      </w:r>
      <w:r w:rsidR="005D4491" w:rsidRPr="00C71DCF">
        <w:rPr>
          <w:rFonts w:hint="eastAsia"/>
        </w:rPr>
        <w:t>五</w:t>
      </w:r>
      <w:r w:rsidRPr="00C71DCF">
        <w:rPr>
          <w:rFonts w:hint="eastAsia"/>
        </w:rPr>
        <w:t>上午</w:t>
      </w:r>
      <w:r w:rsidR="005D4491" w:rsidRPr="00C71DCF">
        <w:rPr>
          <w:rFonts w:hint="eastAsia"/>
        </w:rPr>
        <w:t>1</w:t>
      </w:r>
      <w:r w:rsidRPr="00C71DCF">
        <w:t>/</w:t>
      </w:r>
      <w:r w:rsidR="005D4491" w:rsidRPr="00C71DCF">
        <w:rPr>
          <w:rFonts w:hint="eastAsia"/>
        </w:rPr>
        <w:t>2</w:t>
      </w:r>
      <w:r w:rsidRPr="00C71DCF">
        <w:rPr>
          <w:rFonts w:hint="eastAsia"/>
        </w:rPr>
        <w:t>节，上课地点在二主楼</w:t>
      </w:r>
      <w:r w:rsidRPr="00C71DCF">
        <w:t>A</w:t>
      </w:r>
      <w:r w:rsidR="0099125D" w:rsidRPr="00C71DCF">
        <w:rPr>
          <w:rFonts w:hint="eastAsia"/>
        </w:rPr>
        <w:t>602</w:t>
      </w:r>
      <w:r w:rsidRPr="00C71DCF">
        <w:rPr>
          <w:rFonts w:hint="eastAsia"/>
        </w:rPr>
        <w:t>，授课教师为李玉栋老师。本授课班级的课程与中文课程作用与地位相同，所有需要和想要学习《大学物理学基础》的同学都可以选课。该班级采用英文教材，全英文授课。作为</w:t>
      </w:r>
      <w:r w:rsidRPr="00C71DCF">
        <w:t>A</w:t>
      </w:r>
      <w:r w:rsidRPr="00C71DCF">
        <w:rPr>
          <w:rFonts w:hint="eastAsia"/>
        </w:rPr>
        <w:t>类课，英文课程和中文课程任选一个班级上课即可。</w:t>
      </w:r>
    </w:p>
    <w:p w:rsidR="0013056D" w:rsidRPr="00C71DCF" w:rsidRDefault="0013056D" w:rsidP="0013056D">
      <w:pPr>
        <w:pStyle w:val="Default"/>
      </w:pPr>
      <w:r w:rsidRPr="00C71DCF">
        <w:rPr>
          <w:rFonts w:hint="eastAsia"/>
        </w:rPr>
        <w:t>全英文课程的开设，主要基于以下几个方面：</w:t>
      </w:r>
    </w:p>
    <w:p w:rsidR="0013056D" w:rsidRPr="00C71DCF" w:rsidRDefault="0013056D" w:rsidP="0013056D">
      <w:pPr>
        <w:pStyle w:val="Default"/>
        <w:spacing w:after="121"/>
      </w:pPr>
      <w:r w:rsidRPr="00C71DCF">
        <w:t xml:space="preserve">1. </w:t>
      </w:r>
      <w:r w:rsidRPr="00C71DCF">
        <w:rPr>
          <w:rFonts w:hint="eastAsia"/>
        </w:rPr>
        <w:t>目前学校和国外知名高校联合举办的夏令营、本科生的交换项目等交流日益增加，对参加这些项目的学生的专业英语水平要求越来越高；</w:t>
      </w:r>
    </w:p>
    <w:p w:rsidR="0013056D" w:rsidRPr="00C71DCF" w:rsidRDefault="0013056D" w:rsidP="0013056D">
      <w:pPr>
        <w:pStyle w:val="Default"/>
        <w:spacing w:after="121"/>
      </w:pPr>
      <w:r w:rsidRPr="00C71DCF">
        <w:t xml:space="preserve">2. </w:t>
      </w:r>
      <w:r w:rsidRPr="00C71DCF">
        <w:rPr>
          <w:rFonts w:hint="eastAsia"/>
        </w:rPr>
        <w:t>国家留学基金委、国外某些基金会等各类出国项目都需要面试，面试官并不都是所申请专业方向的专家，因此需要提高科技英语水平；</w:t>
      </w:r>
    </w:p>
    <w:p w:rsidR="0013056D" w:rsidRPr="00C71DCF" w:rsidRDefault="0013056D" w:rsidP="0013056D">
      <w:pPr>
        <w:pStyle w:val="Default"/>
        <w:spacing w:after="121"/>
      </w:pPr>
      <w:r w:rsidRPr="00C71DCF">
        <w:t xml:space="preserve">3. </w:t>
      </w:r>
      <w:r w:rsidRPr="00C71DCF">
        <w:rPr>
          <w:rFonts w:hint="eastAsia"/>
        </w:rPr>
        <w:t>国外大学来我校面试的时候，面试教授往往有物理专业的背景，</w:t>
      </w:r>
      <w:proofErr w:type="gramStart"/>
      <w:r w:rsidRPr="00C71DCF">
        <w:rPr>
          <w:rFonts w:hint="eastAsia"/>
        </w:rPr>
        <w:t>喜好问</w:t>
      </w:r>
      <w:proofErr w:type="gramEnd"/>
      <w:r w:rsidRPr="00C71DCF">
        <w:rPr>
          <w:rFonts w:hint="eastAsia"/>
        </w:rPr>
        <w:t>物理问题。很多同学可以用中文分析物理问题，但由于专业术语的局限，无法很好地用英文解释物理现象，影响面试效果；</w:t>
      </w:r>
    </w:p>
    <w:p w:rsidR="0013056D" w:rsidRPr="00C71DCF" w:rsidRDefault="0013056D" w:rsidP="0013056D">
      <w:pPr>
        <w:pStyle w:val="Default"/>
        <w:spacing w:after="121"/>
      </w:pPr>
      <w:r w:rsidRPr="00C71DCF">
        <w:t xml:space="preserve">4. </w:t>
      </w:r>
      <w:r w:rsidRPr="00C71DCF">
        <w:rPr>
          <w:rFonts w:hint="eastAsia"/>
        </w:rPr>
        <w:t>在欧美一流大学，物理学是所有专业本科生的必须课程。日程生活中的许多现象可以用物理原理来解释，为以后的学习和英语环境的生活打基础；</w:t>
      </w:r>
    </w:p>
    <w:p w:rsidR="0013056D" w:rsidRPr="00C71DCF" w:rsidRDefault="0013056D" w:rsidP="0013056D">
      <w:pPr>
        <w:pStyle w:val="Default"/>
      </w:pPr>
      <w:r w:rsidRPr="00C71DCF">
        <w:t xml:space="preserve">5. </w:t>
      </w:r>
      <w:r w:rsidRPr="00C71DCF">
        <w:rPr>
          <w:rFonts w:hint="eastAsia"/>
        </w:rPr>
        <w:t>由于我们的课程大多采用传统的老师讲述为主的方式，学生课堂参与度不高。出国深造的同学适应国外的教学方式有一定困难。本课程授课教师参加了</w:t>
      </w:r>
      <w:r w:rsidRPr="00C71DCF">
        <w:t>EMI</w:t>
      </w:r>
      <w:r w:rsidRPr="00C71DCF">
        <w:rPr>
          <w:rFonts w:hint="eastAsia"/>
        </w:rPr>
        <w:t>课程的培训，将改善以往的授课方式，加大学生参与课堂讨论的环节，使大家在学习物理的同时，提高英语交流能力，同时提前适应国外授课方式。</w:t>
      </w:r>
    </w:p>
    <w:p w:rsidR="0013056D" w:rsidRPr="00C71DCF" w:rsidRDefault="0013056D" w:rsidP="0013056D">
      <w:pPr>
        <w:pStyle w:val="Default"/>
      </w:pPr>
    </w:p>
    <w:p w:rsidR="0013056D" w:rsidRPr="00C71DCF" w:rsidRDefault="0013056D" w:rsidP="0013056D">
      <w:pPr>
        <w:pStyle w:val="Default"/>
      </w:pPr>
      <w:r w:rsidRPr="00C71DCF">
        <w:rPr>
          <w:rFonts w:hint="eastAsia"/>
        </w:rPr>
        <w:t>当然，除了上述的优势，与中文课程相比，全英文课程需要付出更多的时间与精力。</w:t>
      </w:r>
    </w:p>
    <w:p w:rsidR="0013056D" w:rsidRPr="00C71DCF" w:rsidRDefault="0013056D" w:rsidP="0013056D">
      <w:pPr>
        <w:pStyle w:val="Default"/>
      </w:pPr>
      <w:r w:rsidRPr="00C71DCF">
        <w:rPr>
          <w:rFonts w:hint="eastAsia"/>
        </w:rPr>
        <w:t>欢迎大家选修《</w:t>
      </w:r>
      <w:proofErr w:type="spellStart"/>
      <w:r w:rsidRPr="00C71DCF">
        <w:t>CollegePhysics</w:t>
      </w:r>
      <w:proofErr w:type="spellEnd"/>
      <w:r w:rsidR="00C71DCF" w:rsidRPr="00C71DCF">
        <w:rPr>
          <w:rFonts w:hAnsi="宋体" w:hint="eastAsia"/>
        </w:rPr>
        <w:t>Ⅲ</w:t>
      </w:r>
      <w:r w:rsidRPr="00C71DCF">
        <w:t>&amp;</w:t>
      </w:r>
      <w:r w:rsidR="00C71DCF" w:rsidRPr="00C71DCF">
        <w:rPr>
          <w:rFonts w:hAnsi="宋体" w:hint="eastAsia"/>
        </w:rPr>
        <w:t>Ⅳ</w:t>
      </w:r>
      <w:r w:rsidRPr="00C71DCF">
        <w:rPr>
          <w:rFonts w:hint="eastAsia"/>
        </w:rPr>
        <w:t>》课程！</w:t>
      </w:r>
      <w:bookmarkStart w:id="0" w:name="_GoBack"/>
      <w:bookmarkEnd w:id="0"/>
    </w:p>
    <w:p w:rsidR="0013056D" w:rsidRPr="00C71DCF" w:rsidRDefault="0013056D" w:rsidP="0013056D">
      <w:pPr>
        <w:pStyle w:val="Default"/>
      </w:pPr>
      <w:r w:rsidRPr="00C71DCF">
        <w:rPr>
          <w:rFonts w:hint="eastAsia"/>
        </w:rPr>
        <w:t>大学物理教研组</w:t>
      </w:r>
    </w:p>
    <w:p w:rsidR="00CE5921" w:rsidRPr="00C71DCF" w:rsidRDefault="0013056D" w:rsidP="0013056D">
      <w:pPr>
        <w:rPr>
          <w:sz w:val="24"/>
          <w:szCs w:val="24"/>
        </w:rPr>
      </w:pPr>
      <w:r w:rsidRPr="00C71DCF">
        <w:rPr>
          <w:sz w:val="24"/>
          <w:szCs w:val="24"/>
        </w:rPr>
        <w:t>201</w:t>
      </w:r>
      <w:r w:rsidR="0099125D" w:rsidRPr="00C71DCF">
        <w:rPr>
          <w:rFonts w:hint="eastAsia"/>
          <w:sz w:val="24"/>
          <w:szCs w:val="24"/>
        </w:rPr>
        <w:t>7</w:t>
      </w:r>
      <w:r w:rsidRPr="00C71DCF">
        <w:rPr>
          <w:sz w:val="24"/>
          <w:szCs w:val="24"/>
        </w:rPr>
        <w:t>.</w:t>
      </w:r>
      <w:r w:rsidR="0099125D" w:rsidRPr="00C71DCF">
        <w:rPr>
          <w:rFonts w:hint="eastAsia"/>
          <w:sz w:val="24"/>
          <w:szCs w:val="24"/>
        </w:rPr>
        <w:t>7</w:t>
      </w:r>
    </w:p>
    <w:sectPr w:rsidR="00CE5921" w:rsidRPr="00C71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 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56D"/>
    <w:rsid w:val="0013056D"/>
    <w:rsid w:val="003569AA"/>
    <w:rsid w:val="005D4491"/>
    <w:rsid w:val="0096493F"/>
    <w:rsid w:val="0099125D"/>
    <w:rsid w:val="00C71DCF"/>
    <w:rsid w:val="00CE5921"/>
    <w:rsid w:val="00D2012D"/>
    <w:rsid w:val="00FA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122</Words>
  <Characters>698</Characters>
  <Application>Microsoft Office Word</Application>
  <DocSecurity>0</DocSecurity>
  <Lines>5</Lines>
  <Paragraphs>1</Paragraphs>
  <ScaleCrop>false</ScaleCrop>
  <Company>lenovo wecan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2017-07-05T01:11:00Z</dcterms:created>
  <dcterms:modified xsi:type="dcterms:W3CDTF">2017-07-05T02:07:00Z</dcterms:modified>
</cp:coreProperties>
</file>