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D0" w:rsidRPr="00185479" w:rsidRDefault="00580DEC" w:rsidP="00A66AD6">
      <w:pPr>
        <w:jc w:val="center"/>
        <w:rPr>
          <w:rFonts w:ascii="Times New Roman" w:eastAsia="黑体" w:hAnsi="Times New Roman" w:cs="Times New Roman"/>
          <w:sz w:val="32"/>
          <w:szCs w:val="32"/>
        </w:rPr>
      </w:pPr>
      <w:r w:rsidRPr="00185479">
        <w:rPr>
          <w:rFonts w:ascii="Times New Roman" w:eastAsia="黑体" w:hAnsi="Times New Roman" w:cs="Times New Roman"/>
          <w:sz w:val="32"/>
          <w:szCs w:val="32"/>
        </w:rPr>
        <w:t>化学学院</w:t>
      </w:r>
      <w:r w:rsidR="00A66AD6" w:rsidRPr="00185479">
        <w:rPr>
          <w:rFonts w:ascii="Times New Roman" w:eastAsia="黑体" w:hAnsi="Times New Roman" w:cs="Times New Roman"/>
          <w:sz w:val="32"/>
          <w:szCs w:val="32"/>
        </w:rPr>
        <w:t>本科生卓越科研能力培养计划</w:t>
      </w:r>
      <w:r w:rsidR="00530F69">
        <w:rPr>
          <w:rFonts w:ascii="Times New Roman" w:eastAsia="黑体" w:hAnsi="Times New Roman" w:cs="Times New Roman" w:hint="eastAsia"/>
          <w:sz w:val="32"/>
          <w:szCs w:val="32"/>
        </w:rPr>
        <w:t>（试行）</w:t>
      </w:r>
    </w:p>
    <w:p w:rsidR="00A66AD6" w:rsidRPr="00185479" w:rsidRDefault="00A66AD6" w:rsidP="00736BBD">
      <w:pPr>
        <w:spacing w:line="120" w:lineRule="auto"/>
        <w:rPr>
          <w:rFonts w:ascii="Times New Roman" w:eastAsia="宋体" w:hAnsi="Times New Roman" w:cs="Times New Roman"/>
        </w:rPr>
      </w:pPr>
    </w:p>
    <w:p w:rsidR="00A66AD6" w:rsidRPr="00185479" w:rsidRDefault="00580DEC" w:rsidP="00580DEC">
      <w:pPr>
        <w:spacing w:line="360" w:lineRule="auto"/>
        <w:ind w:firstLineChars="236" w:firstLine="566"/>
        <w:rPr>
          <w:rFonts w:ascii="Times New Roman" w:eastAsia="宋体" w:hAnsi="Times New Roman" w:cs="Times New Roman"/>
          <w:sz w:val="24"/>
          <w:szCs w:val="24"/>
        </w:rPr>
      </w:pPr>
      <w:r w:rsidRPr="00185479">
        <w:rPr>
          <w:rFonts w:ascii="Times New Roman" w:eastAsia="宋体" w:hAnsi="Times New Roman" w:cs="Times New Roman"/>
          <w:sz w:val="24"/>
          <w:szCs w:val="24"/>
        </w:rPr>
        <w:t>目前，化学学院</w:t>
      </w:r>
      <w:r w:rsidR="00E66F99" w:rsidRPr="00E66F99">
        <w:rPr>
          <w:rFonts w:ascii="Times New Roman" w:eastAsia="宋体" w:hAnsi="Times New Roman" w:cs="Times New Roman"/>
          <w:b/>
          <w:sz w:val="24"/>
          <w:szCs w:val="24"/>
        </w:rPr>
        <w:t>大四</w:t>
      </w:r>
      <w:r w:rsidRPr="00E66F99">
        <w:rPr>
          <w:rFonts w:ascii="Times New Roman" w:eastAsia="宋体" w:hAnsi="Times New Roman" w:cs="Times New Roman"/>
          <w:b/>
          <w:sz w:val="24"/>
          <w:szCs w:val="24"/>
        </w:rPr>
        <w:t>本科生</w:t>
      </w:r>
      <w:r w:rsidRPr="00185479">
        <w:rPr>
          <w:rFonts w:ascii="Times New Roman" w:eastAsia="宋体" w:hAnsi="Times New Roman" w:cs="Times New Roman"/>
          <w:sz w:val="24"/>
          <w:szCs w:val="24"/>
        </w:rPr>
        <w:t>除了毕业论文以外，</w:t>
      </w:r>
      <w:r w:rsidR="00E66F99">
        <w:rPr>
          <w:rFonts w:ascii="Times New Roman" w:eastAsia="宋体" w:hAnsi="Times New Roman" w:cs="Times New Roman" w:hint="eastAsia"/>
          <w:sz w:val="24"/>
          <w:szCs w:val="24"/>
        </w:rPr>
        <w:t>很多</w:t>
      </w:r>
      <w:r w:rsidR="00185479">
        <w:rPr>
          <w:rFonts w:ascii="Times New Roman" w:eastAsia="宋体" w:hAnsi="Times New Roman" w:cs="Times New Roman" w:hint="eastAsia"/>
          <w:sz w:val="24"/>
          <w:szCs w:val="24"/>
        </w:rPr>
        <w:t>学生</w:t>
      </w:r>
      <w:r w:rsidRPr="00185479">
        <w:rPr>
          <w:rFonts w:ascii="Times New Roman" w:eastAsia="宋体" w:hAnsi="Times New Roman" w:cs="Times New Roman"/>
          <w:sz w:val="24"/>
          <w:szCs w:val="24"/>
        </w:rPr>
        <w:t>都</w:t>
      </w:r>
      <w:r w:rsidR="00E66F99">
        <w:rPr>
          <w:rFonts w:ascii="Times New Roman" w:eastAsia="宋体" w:hAnsi="Times New Roman" w:cs="Times New Roman" w:hint="eastAsia"/>
          <w:sz w:val="24"/>
          <w:szCs w:val="24"/>
        </w:rPr>
        <w:t>已修完全部学分</w:t>
      </w:r>
      <w:r w:rsidRPr="00185479">
        <w:rPr>
          <w:rFonts w:ascii="Times New Roman" w:eastAsia="宋体" w:hAnsi="Times New Roman" w:cs="Times New Roman"/>
          <w:sz w:val="24"/>
          <w:szCs w:val="24"/>
        </w:rPr>
        <w:t>。</w:t>
      </w:r>
      <w:r w:rsidR="00010322" w:rsidRPr="00185479">
        <w:rPr>
          <w:rFonts w:ascii="Times New Roman" w:eastAsia="宋体" w:hAnsi="Times New Roman" w:cs="Times New Roman"/>
          <w:sz w:val="24"/>
          <w:szCs w:val="24"/>
        </w:rPr>
        <w:t>因此，</w:t>
      </w:r>
      <w:r w:rsidRPr="00185479">
        <w:rPr>
          <w:rFonts w:ascii="Times New Roman" w:eastAsia="宋体" w:hAnsi="Times New Roman" w:cs="Times New Roman"/>
          <w:sz w:val="24"/>
          <w:szCs w:val="24"/>
        </w:rPr>
        <w:t>每年都有几十人到国内外大学或研究机构进行半年以上科研训练</w:t>
      </w:r>
      <w:r w:rsidR="00E66F99">
        <w:rPr>
          <w:rFonts w:ascii="Times New Roman" w:eastAsia="宋体" w:hAnsi="Times New Roman" w:cs="Times New Roman" w:hint="eastAsia"/>
          <w:sz w:val="24"/>
          <w:szCs w:val="24"/>
        </w:rPr>
        <w:t>或</w:t>
      </w:r>
      <w:r w:rsidR="00E66F99">
        <w:rPr>
          <w:rFonts w:ascii="Times New Roman" w:eastAsia="宋体" w:hAnsi="Times New Roman" w:cs="Times New Roman"/>
          <w:sz w:val="24"/>
          <w:szCs w:val="24"/>
        </w:rPr>
        <w:t>毕业论文</w:t>
      </w:r>
      <w:r w:rsidRPr="00185479">
        <w:rPr>
          <w:rFonts w:ascii="Times New Roman" w:eastAsia="宋体" w:hAnsi="Times New Roman" w:cs="Times New Roman"/>
          <w:sz w:val="24"/>
          <w:szCs w:val="24"/>
        </w:rPr>
        <w:t>。由于这段时间可以集中精力从事科研，不仅科研能力迅速提高，而且不少学生都有研究成果发表。国外少数课题组以及国内其他单位的课题组都给予一定数目的生活补贴，</w:t>
      </w:r>
      <w:r w:rsidR="00010322" w:rsidRPr="00185479">
        <w:rPr>
          <w:rFonts w:ascii="Times New Roman" w:eastAsia="宋体" w:hAnsi="Times New Roman" w:cs="Times New Roman"/>
          <w:sz w:val="24"/>
          <w:szCs w:val="24"/>
        </w:rPr>
        <w:t>在</w:t>
      </w:r>
      <w:r w:rsidR="00416680" w:rsidRPr="00185479">
        <w:rPr>
          <w:rFonts w:ascii="Times New Roman" w:eastAsia="宋体" w:hAnsi="Times New Roman" w:cs="Times New Roman"/>
          <w:sz w:val="24"/>
          <w:szCs w:val="24"/>
        </w:rPr>
        <w:t>一定程度上</w:t>
      </w:r>
      <w:r w:rsidR="00E66F99">
        <w:rPr>
          <w:rFonts w:ascii="Times New Roman" w:eastAsia="宋体" w:hAnsi="Times New Roman" w:cs="Times New Roman" w:hint="eastAsia"/>
          <w:sz w:val="24"/>
          <w:szCs w:val="24"/>
        </w:rPr>
        <w:t>缓解</w:t>
      </w:r>
      <w:r w:rsidR="00416680" w:rsidRPr="00185479">
        <w:rPr>
          <w:rFonts w:ascii="Times New Roman" w:eastAsia="宋体" w:hAnsi="Times New Roman" w:cs="Times New Roman"/>
          <w:sz w:val="24"/>
          <w:szCs w:val="24"/>
        </w:rPr>
        <w:t>了学生的生活负担。</w:t>
      </w:r>
    </w:p>
    <w:p w:rsidR="00416680" w:rsidRPr="00185479" w:rsidRDefault="00416680" w:rsidP="00580DEC">
      <w:pPr>
        <w:spacing w:line="360" w:lineRule="auto"/>
        <w:ind w:firstLineChars="236" w:firstLine="566"/>
        <w:rPr>
          <w:rFonts w:ascii="Times New Roman" w:eastAsia="宋体" w:hAnsi="Times New Roman" w:cs="Times New Roman"/>
          <w:sz w:val="24"/>
          <w:szCs w:val="24"/>
        </w:rPr>
      </w:pPr>
      <w:r w:rsidRPr="00185479">
        <w:rPr>
          <w:rFonts w:ascii="Times New Roman" w:eastAsia="宋体" w:hAnsi="Times New Roman" w:cs="Times New Roman"/>
          <w:sz w:val="24"/>
          <w:szCs w:val="24"/>
        </w:rPr>
        <w:t>为了鼓励学生在南开</w:t>
      </w:r>
      <w:r w:rsidR="00185479">
        <w:rPr>
          <w:rFonts w:ascii="Times New Roman" w:eastAsia="宋体" w:hAnsi="Times New Roman" w:cs="Times New Roman" w:hint="eastAsia"/>
          <w:sz w:val="24"/>
          <w:szCs w:val="24"/>
        </w:rPr>
        <w:t>大学</w:t>
      </w:r>
      <w:r w:rsidR="00010322" w:rsidRPr="00185479">
        <w:rPr>
          <w:rFonts w:ascii="Times New Roman" w:eastAsia="宋体" w:hAnsi="Times New Roman" w:cs="Times New Roman"/>
          <w:sz w:val="24"/>
          <w:szCs w:val="24"/>
        </w:rPr>
        <w:t>化学学院</w:t>
      </w:r>
      <w:r w:rsidRPr="00185479">
        <w:rPr>
          <w:rFonts w:ascii="Times New Roman" w:eastAsia="宋体" w:hAnsi="Times New Roman" w:cs="Times New Roman"/>
          <w:sz w:val="24"/>
          <w:szCs w:val="24"/>
        </w:rPr>
        <w:t>参与这样的</w:t>
      </w:r>
      <w:r w:rsidR="00010322" w:rsidRPr="00185479">
        <w:rPr>
          <w:rFonts w:ascii="Times New Roman" w:eastAsia="宋体" w:hAnsi="Times New Roman" w:cs="Times New Roman"/>
          <w:sz w:val="24"/>
          <w:szCs w:val="24"/>
        </w:rPr>
        <w:t>集中</w:t>
      </w:r>
      <w:r w:rsidRPr="00185479">
        <w:rPr>
          <w:rFonts w:ascii="Times New Roman" w:eastAsia="宋体" w:hAnsi="Times New Roman" w:cs="Times New Roman"/>
          <w:sz w:val="24"/>
          <w:szCs w:val="24"/>
        </w:rPr>
        <w:t>科研训练，化学学院启动</w:t>
      </w:r>
      <w:r w:rsidR="00185479">
        <w:rPr>
          <w:rFonts w:ascii="Times New Roman" w:eastAsia="宋体" w:hAnsi="Times New Roman" w:cs="Times New Roman" w:hint="eastAsia"/>
          <w:sz w:val="24"/>
          <w:szCs w:val="24"/>
        </w:rPr>
        <w:t>“</w:t>
      </w:r>
      <w:r w:rsidR="00185479" w:rsidRPr="00185479">
        <w:rPr>
          <w:rFonts w:ascii="Times New Roman" w:eastAsia="宋体" w:hAnsi="Times New Roman" w:cs="Times New Roman"/>
          <w:sz w:val="24"/>
          <w:szCs w:val="24"/>
        </w:rPr>
        <w:t>本科生卓越科研能力培养计划</w:t>
      </w:r>
      <w:r w:rsidR="00185479">
        <w:rPr>
          <w:rFonts w:ascii="Times New Roman" w:eastAsia="宋体" w:hAnsi="Times New Roman" w:cs="Times New Roman" w:hint="eastAsia"/>
          <w:sz w:val="24"/>
          <w:szCs w:val="24"/>
        </w:rPr>
        <w:t>”</w:t>
      </w:r>
      <w:r w:rsidRPr="00185479">
        <w:rPr>
          <w:rFonts w:ascii="Times New Roman" w:eastAsia="宋体" w:hAnsi="Times New Roman" w:cs="Times New Roman"/>
          <w:sz w:val="24"/>
          <w:szCs w:val="24"/>
        </w:rPr>
        <w:t>。</w:t>
      </w:r>
      <w:r w:rsidR="00E66F99">
        <w:rPr>
          <w:rFonts w:ascii="Times New Roman" w:eastAsia="宋体" w:hAnsi="Times New Roman" w:cs="Times New Roman" w:hint="eastAsia"/>
          <w:sz w:val="24"/>
          <w:szCs w:val="24"/>
        </w:rPr>
        <w:t>该</w:t>
      </w:r>
      <w:r w:rsidR="00E66F99">
        <w:rPr>
          <w:rFonts w:ascii="Times New Roman" w:eastAsia="宋体" w:hAnsi="Times New Roman" w:cs="Times New Roman"/>
          <w:sz w:val="24"/>
          <w:szCs w:val="24"/>
        </w:rPr>
        <w:t>计划</w:t>
      </w:r>
      <w:r w:rsidRPr="00185479">
        <w:rPr>
          <w:rFonts w:ascii="Times New Roman" w:eastAsia="宋体" w:hAnsi="Times New Roman" w:cs="Times New Roman"/>
          <w:sz w:val="24"/>
          <w:szCs w:val="24"/>
        </w:rPr>
        <w:t>对参与的师生双方的要求如下：</w:t>
      </w:r>
    </w:p>
    <w:p w:rsidR="00416680" w:rsidRPr="00185479" w:rsidRDefault="00416680" w:rsidP="00416680">
      <w:pPr>
        <w:spacing w:line="360" w:lineRule="auto"/>
        <w:ind w:firstLine="420"/>
        <w:rPr>
          <w:rFonts w:ascii="Times New Roman" w:eastAsia="宋体" w:hAnsi="Times New Roman" w:cs="Times New Roman"/>
          <w:b/>
          <w:sz w:val="24"/>
          <w:szCs w:val="24"/>
        </w:rPr>
      </w:pPr>
      <w:r w:rsidRPr="00185479">
        <w:rPr>
          <w:rFonts w:ascii="Times New Roman" w:eastAsia="宋体" w:hAnsi="Times New Roman" w:cs="Times New Roman"/>
          <w:b/>
          <w:sz w:val="24"/>
          <w:szCs w:val="24"/>
        </w:rPr>
        <w:t>学生要求：</w:t>
      </w:r>
    </w:p>
    <w:p w:rsidR="00416680" w:rsidRPr="00185479" w:rsidRDefault="00185479" w:rsidP="00416680">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修满</w:t>
      </w:r>
      <w:r w:rsidR="00416680" w:rsidRPr="00185479">
        <w:rPr>
          <w:rFonts w:ascii="Times New Roman" w:eastAsia="宋体" w:hAnsi="Times New Roman" w:cs="Times New Roman"/>
          <w:sz w:val="24"/>
          <w:szCs w:val="24"/>
        </w:rPr>
        <w:t>除了毕业论文以外</w:t>
      </w:r>
      <w:r>
        <w:rPr>
          <w:rFonts w:ascii="Times New Roman" w:eastAsia="宋体" w:hAnsi="Times New Roman" w:cs="Times New Roman" w:hint="eastAsia"/>
          <w:sz w:val="24"/>
          <w:szCs w:val="24"/>
        </w:rPr>
        <w:t>的</w:t>
      </w:r>
      <w:r w:rsidR="00416680" w:rsidRPr="00185479">
        <w:rPr>
          <w:rFonts w:ascii="Times New Roman" w:eastAsia="宋体" w:hAnsi="Times New Roman" w:cs="Times New Roman"/>
          <w:sz w:val="24"/>
          <w:szCs w:val="24"/>
        </w:rPr>
        <w:t>所有</w:t>
      </w:r>
      <w:r>
        <w:rPr>
          <w:rFonts w:ascii="Times New Roman" w:eastAsia="宋体" w:hAnsi="Times New Roman" w:cs="Times New Roman" w:hint="eastAsia"/>
          <w:sz w:val="24"/>
          <w:szCs w:val="24"/>
        </w:rPr>
        <w:t>学分</w:t>
      </w:r>
      <w:r w:rsidR="00416680" w:rsidRPr="00185479">
        <w:rPr>
          <w:rFonts w:ascii="Times New Roman" w:eastAsia="宋体" w:hAnsi="Times New Roman" w:cs="Times New Roman"/>
          <w:sz w:val="24"/>
          <w:szCs w:val="24"/>
        </w:rPr>
        <w:t>。从</w:t>
      </w:r>
      <w:r w:rsidR="00416680" w:rsidRPr="00185479">
        <w:rPr>
          <w:rFonts w:ascii="Times New Roman" w:eastAsia="宋体" w:hAnsi="Times New Roman" w:cs="Times New Roman"/>
          <w:sz w:val="24"/>
          <w:szCs w:val="24"/>
        </w:rPr>
        <w:t>9</w:t>
      </w:r>
      <w:r w:rsidR="00416680" w:rsidRPr="00185479">
        <w:rPr>
          <w:rFonts w:ascii="Times New Roman" w:eastAsia="宋体" w:hAnsi="Times New Roman" w:cs="Times New Roman"/>
          <w:sz w:val="24"/>
          <w:szCs w:val="24"/>
        </w:rPr>
        <w:t>月至</w:t>
      </w:r>
      <w:r w:rsidR="00416680" w:rsidRPr="00185479">
        <w:rPr>
          <w:rFonts w:ascii="Times New Roman" w:eastAsia="宋体" w:hAnsi="Times New Roman" w:cs="Times New Roman"/>
          <w:sz w:val="24"/>
          <w:szCs w:val="24"/>
        </w:rPr>
        <w:t>5</w:t>
      </w:r>
      <w:r w:rsidR="00416680" w:rsidRPr="00185479">
        <w:rPr>
          <w:rFonts w:ascii="Times New Roman" w:eastAsia="宋体" w:hAnsi="Times New Roman" w:cs="Times New Roman"/>
          <w:sz w:val="24"/>
          <w:szCs w:val="24"/>
        </w:rPr>
        <w:t>月，能够拿出</w:t>
      </w:r>
      <w:r w:rsidR="00416680" w:rsidRPr="00185479">
        <w:rPr>
          <w:rFonts w:ascii="Times New Roman" w:eastAsia="宋体" w:hAnsi="Times New Roman" w:cs="Times New Roman"/>
          <w:sz w:val="24"/>
          <w:szCs w:val="24"/>
        </w:rPr>
        <w:t>8</w:t>
      </w:r>
      <w:r w:rsidR="00416680" w:rsidRPr="00185479">
        <w:rPr>
          <w:rFonts w:ascii="Times New Roman" w:eastAsia="宋体" w:hAnsi="Times New Roman" w:cs="Times New Roman"/>
          <w:sz w:val="24"/>
          <w:szCs w:val="24"/>
        </w:rPr>
        <w:t>个月的时间，按照研究生的工作时间和</w:t>
      </w:r>
      <w:r w:rsidR="00010322" w:rsidRPr="00185479">
        <w:rPr>
          <w:rFonts w:ascii="Times New Roman" w:eastAsia="宋体" w:hAnsi="Times New Roman" w:cs="Times New Roman"/>
          <w:sz w:val="24"/>
          <w:szCs w:val="24"/>
        </w:rPr>
        <w:t>工作</w:t>
      </w:r>
      <w:r w:rsidR="00416680" w:rsidRPr="00185479">
        <w:rPr>
          <w:rFonts w:ascii="Times New Roman" w:eastAsia="宋体" w:hAnsi="Times New Roman" w:cs="Times New Roman"/>
          <w:sz w:val="24"/>
          <w:szCs w:val="24"/>
        </w:rPr>
        <w:t>模式参与该项计划</w:t>
      </w:r>
      <w:r w:rsidR="00010322" w:rsidRPr="00185479">
        <w:rPr>
          <w:rFonts w:ascii="Times New Roman" w:eastAsia="宋体" w:hAnsi="Times New Roman" w:cs="Times New Roman"/>
          <w:sz w:val="24"/>
          <w:szCs w:val="24"/>
        </w:rPr>
        <w:t>，并将期间工作写入毕业论文，参加毕业论文答辩</w:t>
      </w:r>
      <w:r w:rsidR="00010322" w:rsidRPr="00E66F99">
        <w:rPr>
          <w:rFonts w:ascii="Times New Roman" w:eastAsia="宋体" w:hAnsi="Times New Roman" w:cs="Times New Roman"/>
          <w:sz w:val="24"/>
          <w:szCs w:val="24"/>
        </w:rPr>
        <w:t>。</w:t>
      </w:r>
      <w:r w:rsidR="001862BE" w:rsidRPr="00E66F99">
        <w:rPr>
          <w:rFonts w:ascii="Times New Roman" w:eastAsia="宋体" w:hAnsi="Times New Roman" w:cs="Times New Roman"/>
          <w:sz w:val="24"/>
          <w:szCs w:val="24"/>
        </w:rPr>
        <w:t>12</w:t>
      </w:r>
      <w:r w:rsidR="001862BE" w:rsidRPr="00E66F99">
        <w:rPr>
          <w:rFonts w:ascii="Times New Roman" w:eastAsia="宋体" w:hAnsi="Times New Roman" w:cs="Times New Roman"/>
          <w:sz w:val="24"/>
          <w:szCs w:val="24"/>
        </w:rPr>
        <w:t>月底</w:t>
      </w:r>
      <w:r w:rsidR="00E66F99" w:rsidRPr="00E66F99">
        <w:rPr>
          <w:rFonts w:ascii="Times New Roman" w:eastAsia="宋体" w:hAnsi="Times New Roman" w:cs="Times New Roman" w:hint="eastAsia"/>
          <w:sz w:val="24"/>
          <w:szCs w:val="24"/>
        </w:rPr>
        <w:t>之前</w:t>
      </w:r>
      <w:r w:rsidR="00E66F99" w:rsidRPr="00E66F99">
        <w:rPr>
          <w:rFonts w:ascii="Times New Roman" w:eastAsia="宋体" w:hAnsi="Times New Roman" w:cs="Times New Roman"/>
          <w:sz w:val="24"/>
          <w:szCs w:val="24"/>
        </w:rPr>
        <w:t>，</w:t>
      </w:r>
      <w:r w:rsidR="00E66F99" w:rsidRPr="00E66F99">
        <w:rPr>
          <w:rFonts w:ascii="Times New Roman" w:eastAsia="宋体" w:hAnsi="Times New Roman" w:cs="Times New Roman" w:hint="eastAsia"/>
          <w:sz w:val="24"/>
          <w:szCs w:val="24"/>
        </w:rPr>
        <w:t>学生有权</w:t>
      </w:r>
      <w:r w:rsidR="00E66F99" w:rsidRPr="00E66F99">
        <w:rPr>
          <w:rFonts w:ascii="Times New Roman" w:eastAsia="宋体" w:hAnsi="Times New Roman" w:cs="Times New Roman"/>
          <w:sz w:val="24"/>
          <w:szCs w:val="24"/>
        </w:rPr>
        <w:t>选择</w:t>
      </w:r>
      <w:r w:rsidR="00E66F99">
        <w:rPr>
          <w:rFonts w:ascii="Times New Roman" w:eastAsia="宋体" w:hAnsi="Times New Roman" w:cs="Times New Roman" w:hint="eastAsia"/>
          <w:sz w:val="24"/>
          <w:szCs w:val="24"/>
        </w:rPr>
        <w:t>退出</w:t>
      </w:r>
      <w:r w:rsidR="001862BE" w:rsidRPr="00E66F99">
        <w:rPr>
          <w:rFonts w:ascii="Times New Roman" w:eastAsia="宋体" w:hAnsi="Times New Roman" w:cs="Times New Roman"/>
          <w:sz w:val="24"/>
          <w:szCs w:val="24"/>
        </w:rPr>
        <w:t>该项计划，另选毕业论文导师，完成毕业论文。</w:t>
      </w:r>
    </w:p>
    <w:p w:rsidR="00010322" w:rsidRPr="00185479" w:rsidRDefault="00010322" w:rsidP="00010322">
      <w:pPr>
        <w:spacing w:line="360" w:lineRule="auto"/>
        <w:ind w:firstLine="420"/>
        <w:rPr>
          <w:rFonts w:ascii="Times New Roman" w:eastAsia="宋体" w:hAnsi="Times New Roman" w:cs="Times New Roman"/>
          <w:b/>
          <w:sz w:val="24"/>
          <w:szCs w:val="24"/>
        </w:rPr>
      </w:pPr>
      <w:r w:rsidRPr="00185479">
        <w:rPr>
          <w:rFonts w:ascii="Times New Roman" w:eastAsia="宋体" w:hAnsi="Times New Roman" w:cs="Times New Roman"/>
          <w:b/>
          <w:sz w:val="24"/>
          <w:szCs w:val="24"/>
        </w:rPr>
        <w:t>导师要求：</w:t>
      </w:r>
    </w:p>
    <w:p w:rsidR="00010322" w:rsidRPr="00185479" w:rsidRDefault="00010322" w:rsidP="00010322">
      <w:pPr>
        <w:spacing w:line="360" w:lineRule="auto"/>
        <w:ind w:firstLine="420"/>
        <w:rPr>
          <w:rFonts w:ascii="Times New Roman" w:eastAsia="宋体" w:hAnsi="Times New Roman" w:cs="Times New Roman"/>
          <w:sz w:val="24"/>
          <w:szCs w:val="24"/>
        </w:rPr>
      </w:pPr>
      <w:r w:rsidRPr="00185479">
        <w:rPr>
          <w:rFonts w:ascii="Times New Roman" w:eastAsia="宋体" w:hAnsi="Times New Roman" w:cs="Times New Roman"/>
          <w:sz w:val="24"/>
          <w:szCs w:val="24"/>
        </w:rPr>
        <w:t>按照研究生模式，指导这些本科生进行科研训练</w:t>
      </w:r>
      <w:r w:rsidR="001862BE" w:rsidRPr="00185479">
        <w:rPr>
          <w:rFonts w:ascii="Times New Roman" w:eastAsia="宋体" w:hAnsi="Times New Roman" w:cs="Times New Roman"/>
          <w:sz w:val="24"/>
          <w:szCs w:val="24"/>
        </w:rPr>
        <w:t>，并指导毕业论文写作</w:t>
      </w:r>
      <w:r w:rsidRPr="00185479">
        <w:rPr>
          <w:rFonts w:ascii="Times New Roman" w:eastAsia="宋体" w:hAnsi="Times New Roman" w:cs="Times New Roman"/>
          <w:sz w:val="24"/>
          <w:szCs w:val="24"/>
        </w:rPr>
        <w:t>。</w:t>
      </w:r>
      <w:r w:rsidR="003B297B">
        <w:rPr>
          <w:rFonts w:ascii="Times New Roman" w:eastAsia="宋体" w:hAnsi="Times New Roman" w:cs="Times New Roman" w:hint="eastAsia"/>
          <w:sz w:val="24"/>
          <w:szCs w:val="24"/>
        </w:rPr>
        <w:t>导师</w:t>
      </w:r>
      <w:r w:rsidR="003B297B">
        <w:rPr>
          <w:rFonts w:ascii="Times New Roman" w:eastAsia="宋体" w:hAnsi="Times New Roman" w:cs="Times New Roman"/>
          <w:sz w:val="24"/>
          <w:szCs w:val="24"/>
        </w:rPr>
        <w:t>负责</w:t>
      </w:r>
      <w:r w:rsidR="003B297B">
        <w:rPr>
          <w:rFonts w:ascii="Times New Roman" w:eastAsia="宋体" w:hAnsi="Times New Roman" w:cs="Times New Roman" w:hint="eastAsia"/>
          <w:sz w:val="24"/>
          <w:szCs w:val="24"/>
        </w:rPr>
        <w:t>本科生</w:t>
      </w:r>
      <w:r w:rsidR="003B297B">
        <w:rPr>
          <w:rFonts w:ascii="Times New Roman" w:eastAsia="宋体" w:hAnsi="Times New Roman" w:cs="Times New Roman"/>
          <w:sz w:val="24"/>
          <w:szCs w:val="24"/>
        </w:rPr>
        <w:t>的安全培训和安全管理。</w:t>
      </w:r>
      <w:r w:rsidR="00E66F99" w:rsidRPr="00185479">
        <w:rPr>
          <w:rFonts w:ascii="Times New Roman" w:eastAsia="宋体" w:hAnsi="Times New Roman" w:cs="Times New Roman"/>
          <w:sz w:val="24"/>
          <w:szCs w:val="24"/>
        </w:rPr>
        <w:t>导师需要从科研经费中给学生发放助研津贴</w:t>
      </w:r>
      <w:r w:rsidR="000646E0">
        <w:rPr>
          <w:rFonts w:ascii="Times New Roman" w:eastAsia="宋体" w:hAnsi="Times New Roman" w:cs="Times New Roman" w:hint="eastAsia"/>
          <w:sz w:val="24"/>
          <w:szCs w:val="24"/>
        </w:rPr>
        <w:t>，最低</w:t>
      </w:r>
      <w:r w:rsidR="00E66F99" w:rsidRPr="000646E0">
        <w:rPr>
          <w:rFonts w:ascii="Times New Roman" w:eastAsia="宋体" w:hAnsi="Times New Roman" w:cs="Times New Roman"/>
          <w:b/>
          <w:sz w:val="24"/>
          <w:szCs w:val="24"/>
        </w:rPr>
        <w:t>400</w:t>
      </w:r>
      <w:r w:rsidR="00E66F99" w:rsidRPr="00185479">
        <w:rPr>
          <w:rFonts w:ascii="Times New Roman" w:eastAsia="宋体" w:hAnsi="Times New Roman" w:cs="Times New Roman"/>
          <w:sz w:val="24"/>
          <w:szCs w:val="24"/>
        </w:rPr>
        <w:t>元</w:t>
      </w:r>
      <w:r w:rsidR="00E66F99" w:rsidRPr="00185479">
        <w:rPr>
          <w:rFonts w:ascii="Times New Roman" w:eastAsia="宋体" w:hAnsi="Times New Roman" w:cs="Times New Roman"/>
          <w:sz w:val="24"/>
          <w:szCs w:val="24"/>
        </w:rPr>
        <w:t>/</w:t>
      </w:r>
      <w:r w:rsidR="00E66F99" w:rsidRPr="00185479">
        <w:rPr>
          <w:rFonts w:ascii="Times New Roman" w:eastAsia="宋体" w:hAnsi="Times New Roman" w:cs="Times New Roman"/>
          <w:sz w:val="24"/>
          <w:szCs w:val="24"/>
        </w:rPr>
        <w:t>月</w:t>
      </w:r>
      <w:r w:rsidR="00E66F99">
        <w:rPr>
          <w:rFonts w:ascii="Times New Roman" w:eastAsia="宋体" w:hAnsi="Times New Roman" w:cs="Times New Roman" w:hint="eastAsia"/>
          <w:sz w:val="24"/>
          <w:szCs w:val="24"/>
        </w:rPr>
        <w:t>。</w:t>
      </w:r>
      <w:r w:rsidR="00E66F99" w:rsidRPr="00E66F99">
        <w:rPr>
          <w:rFonts w:ascii="Times New Roman" w:eastAsia="宋体" w:hAnsi="Times New Roman" w:cs="Times New Roman"/>
          <w:sz w:val="24"/>
          <w:szCs w:val="24"/>
        </w:rPr>
        <w:t>12</w:t>
      </w:r>
      <w:r w:rsidR="00E66F99" w:rsidRPr="00E66F99">
        <w:rPr>
          <w:rFonts w:ascii="Times New Roman" w:eastAsia="宋体" w:hAnsi="Times New Roman" w:cs="Times New Roman"/>
          <w:sz w:val="24"/>
          <w:szCs w:val="24"/>
        </w:rPr>
        <w:t>月底</w:t>
      </w:r>
      <w:r w:rsidR="00E66F99" w:rsidRPr="00E66F99">
        <w:rPr>
          <w:rFonts w:ascii="Times New Roman" w:eastAsia="宋体" w:hAnsi="Times New Roman" w:cs="Times New Roman" w:hint="eastAsia"/>
          <w:sz w:val="24"/>
          <w:szCs w:val="24"/>
        </w:rPr>
        <w:t>之前</w:t>
      </w:r>
      <w:r w:rsidR="00E66F99" w:rsidRPr="00E66F99">
        <w:rPr>
          <w:rFonts w:ascii="Times New Roman" w:eastAsia="宋体" w:hAnsi="Times New Roman" w:cs="Times New Roman"/>
          <w:sz w:val="24"/>
          <w:szCs w:val="24"/>
        </w:rPr>
        <w:t>，</w:t>
      </w:r>
      <w:r w:rsidR="00E66F99">
        <w:rPr>
          <w:rFonts w:ascii="Times New Roman" w:eastAsia="宋体" w:hAnsi="Times New Roman" w:cs="Times New Roman" w:hint="eastAsia"/>
          <w:sz w:val="24"/>
          <w:szCs w:val="24"/>
        </w:rPr>
        <w:t>导师</w:t>
      </w:r>
      <w:r w:rsidR="00E66F99" w:rsidRPr="00E66F99">
        <w:rPr>
          <w:rFonts w:ascii="Times New Roman" w:eastAsia="宋体" w:hAnsi="Times New Roman" w:cs="Times New Roman" w:hint="eastAsia"/>
          <w:sz w:val="24"/>
          <w:szCs w:val="24"/>
        </w:rPr>
        <w:t>有权</w:t>
      </w:r>
      <w:r w:rsidR="00E66F99">
        <w:rPr>
          <w:rFonts w:ascii="Times New Roman" w:eastAsia="宋体" w:hAnsi="Times New Roman" w:cs="Times New Roman" w:hint="eastAsia"/>
          <w:sz w:val="24"/>
          <w:szCs w:val="24"/>
        </w:rPr>
        <w:t>终止</w:t>
      </w:r>
      <w:r w:rsidR="00E66F99" w:rsidRPr="00E66F99">
        <w:rPr>
          <w:rFonts w:ascii="Times New Roman" w:eastAsia="宋体" w:hAnsi="Times New Roman" w:cs="Times New Roman"/>
          <w:sz w:val="24"/>
          <w:szCs w:val="24"/>
        </w:rPr>
        <w:t>该项计划</w:t>
      </w:r>
      <w:r w:rsidR="002864AB">
        <w:rPr>
          <w:rFonts w:ascii="Times New Roman" w:eastAsia="宋体" w:hAnsi="Times New Roman" w:cs="Times New Roman" w:hint="eastAsia"/>
          <w:sz w:val="24"/>
          <w:szCs w:val="24"/>
        </w:rPr>
        <w:t>，</w:t>
      </w:r>
      <w:r w:rsidR="002864AB">
        <w:rPr>
          <w:rFonts w:ascii="Times New Roman" w:eastAsia="宋体" w:hAnsi="Times New Roman" w:cs="Times New Roman"/>
          <w:sz w:val="24"/>
          <w:szCs w:val="24"/>
        </w:rPr>
        <w:t>但须发放前几个月的</w:t>
      </w:r>
      <w:r w:rsidR="002864AB">
        <w:rPr>
          <w:rFonts w:ascii="Times New Roman" w:eastAsia="宋体" w:hAnsi="Times New Roman" w:cs="Times New Roman" w:hint="eastAsia"/>
          <w:sz w:val="24"/>
          <w:szCs w:val="24"/>
        </w:rPr>
        <w:t>助研</w:t>
      </w:r>
      <w:r w:rsidR="002864AB">
        <w:rPr>
          <w:rFonts w:ascii="Times New Roman" w:eastAsia="宋体" w:hAnsi="Times New Roman" w:cs="Times New Roman"/>
          <w:sz w:val="24"/>
          <w:szCs w:val="24"/>
        </w:rPr>
        <w:t>津贴</w:t>
      </w:r>
      <w:r w:rsidR="001862BE" w:rsidRPr="00E66F99">
        <w:rPr>
          <w:rFonts w:ascii="Times New Roman" w:eastAsia="宋体" w:hAnsi="Times New Roman" w:cs="Times New Roman"/>
          <w:sz w:val="24"/>
          <w:szCs w:val="24"/>
        </w:rPr>
        <w:t>。</w:t>
      </w:r>
      <w:r w:rsidR="002864AB">
        <w:rPr>
          <w:rFonts w:ascii="Times New Roman" w:eastAsia="宋体" w:hAnsi="Times New Roman" w:cs="Times New Roman" w:hint="eastAsia"/>
          <w:sz w:val="24"/>
          <w:szCs w:val="24"/>
        </w:rPr>
        <w:t>若</w:t>
      </w:r>
      <w:r w:rsidR="002864AB">
        <w:rPr>
          <w:rFonts w:ascii="Times New Roman" w:eastAsia="宋体" w:hAnsi="Times New Roman" w:cs="Times New Roman"/>
          <w:sz w:val="24"/>
          <w:szCs w:val="24"/>
        </w:rPr>
        <w:t>学生</w:t>
      </w:r>
      <w:r w:rsidR="002864AB">
        <w:rPr>
          <w:rFonts w:ascii="Times New Roman" w:eastAsia="宋体" w:hAnsi="Times New Roman" w:cs="Times New Roman" w:hint="eastAsia"/>
          <w:sz w:val="24"/>
          <w:szCs w:val="24"/>
        </w:rPr>
        <w:t>主动</w:t>
      </w:r>
      <w:r w:rsidR="002864AB">
        <w:rPr>
          <w:rFonts w:ascii="Times New Roman" w:eastAsia="宋体" w:hAnsi="Times New Roman" w:cs="Times New Roman"/>
          <w:sz w:val="24"/>
          <w:szCs w:val="24"/>
        </w:rPr>
        <w:t>退出</w:t>
      </w:r>
      <w:r w:rsidR="002864AB">
        <w:rPr>
          <w:rFonts w:ascii="Times New Roman" w:eastAsia="宋体" w:hAnsi="Times New Roman" w:cs="Times New Roman" w:hint="eastAsia"/>
          <w:sz w:val="24"/>
          <w:szCs w:val="24"/>
        </w:rPr>
        <w:t>，</w:t>
      </w:r>
      <w:r w:rsidR="002864AB">
        <w:rPr>
          <w:rFonts w:ascii="Times New Roman" w:eastAsia="宋体" w:hAnsi="Times New Roman" w:cs="Times New Roman"/>
          <w:sz w:val="24"/>
          <w:szCs w:val="24"/>
        </w:rPr>
        <w:t>导师</w:t>
      </w:r>
      <w:r w:rsidR="002864AB">
        <w:rPr>
          <w:rFonts w:ascii="Times New Roman" w:eastAsia="宋体" w:hAnsi="Times New Roman" w:cs="Times New Roman" w:hint="eastAsia"/>
          <w:sz w:val="24"/>
          <w:szCs w:val="24"/>
        </w:rPr>
        <w:t>可</w:t>
      </w:r>
      <w:r w:rsidR="002864AB">
        <w:rPr>
          <w:rFonts w:ascii="Times New Roman" w:eastAsia="宋体" w:hAnsi="Times New Roman" w:cs="Times New Roman"/>
          <w:sz w:val="24"/>
          <w:szCs w:val="24"/>
        </w:rPr>
        <w:t>不发放</w:t>
      </w:r>
      <w:r w:rsidR="002864AB">
        <w:rPr>
          <w:rFonts w:ascii="Times New Roman" w:eastAsia="宋体" w:hAnsi="Times New Roman" w:cs="Times New Roman" w:hint="eastAsia"/>
          <w:sz w:val="24"/>
          <w:szCs w:val="24"/>
        </w:rPr>
        <w:t>助研</w:t>
      </w:r>
      <w:r w:rsidR="002864AB">
        <w:rPr>
          <w:rFonts w:ascii="Times New Roman" w:eastAsia="宋体" w:hAnsi="Times New Roman" w:cs="Times New Roman"/>
          <w:sz w:val="24"/>
          <w:szCs w:val="24"/>
        </w:rPr>
        <w:t>津贴。</w:t>
      </w:r>
    </w:p>
    <w:p w:rsidR="001862BE" w:rsidRPr="00185479" w:rsidRDefault="001862BE" w:rsidP="001862BE">
      <w:pPr>
        <w:spacing w:line="360" w:lineRule="auto"/>
        <w:ind w:firstLine="420"/>
        <w:rPr>
          <w:rFonts w:ascii="Times New Roman" w:eastAsia="宋体" w:hAnsi="Times New Roman" w:cs="Times New Roman"/>
          <w:b/>
          <w:sz w:val="24"/>
          <w:szCs w:val="24"/>
        </w:rPr>
      </w:pPr>
      <w:r w:rsidRPr="00185479">
        <w:rPr>
          <w:rFonts w:ascii="Times New Roman" w:eastAsia="宋体" w:hAnsi="Times New Roman" w:cs="Times New Roman"/>
          <w:b/>
          <w:sz w:val="24"/>
          <w:szCs w:val="24"/>
        </w:rPr>
        <w:t>学院政策：</w:t>
      </w:r>
    </w:p>
    <w:p w:rsidR="001862BE" w:rsidRPr="00185479" w:rsidRDefault="001862BE" w:rsidP="001862BE">
      <w:pPr>
        <w:spacing w:line="360" w:lineRule="auto"/>
        <w:ind w:firstLine="420"/>
        <w:rPr>
          <w:rFonts w:ascii="Times New Roman" w:eastAsia="宋体" w:hAnsi="Times New Roman" w:cs="Times New Roman"/>
          <w:sz w:val="24"/>
          <w:szCs w:val="24"/>
        </w:rPr>
      </w:pPr>
      <w:r w:rsidRPr="00185479">
        <w:rPr>
          <w:rFonts w:ascii="Times New Roman" w:eastAsia="宋体" w:hAnsi="Times New Roman" w:cs="Times New Roman"/>
          <w:sz w:val="24"/>
          <w:szCs w:val="24"/>
        </w:rPr>
        <w:t>能够完成完整培养计划，并且毕业论文成绩为</w:t>
      </w:r>
      <w:r w:rsidR="001F6A56" w:rsidRPr="00736BBD">
        <w:rPr>
          <w:rFonts w:ascii="Times New Roman" w:eastAsia="宋体" w:hAnsi="Times New Roman" w:cs="Times New Roman"/>
          <w:b/>
          <w:sz w:val="24"/>
          <w:szCs w:val="24"/>
        </w:rPr>
        <w:t>90</w:t>
      </w:r>
      <w:r w:rsidR="001F6A56" w:rsidRPr="00185479">
        <w:rPr>
          <w:rFonts w:ascii="Times New Roman" w:eastAsia="宋体" w:hAnsi="Times New Roman" w:cs="Times New Roman"/>
          <w:sz w:val="24"/>
          <w:szCs w:val="24"/>
        </w:rPr>
        <w:t>分以上（做毕业论文人数的</w:t>
      </w:r>
      <w:r w:rsidR="001F6A56" w:rsidRPr="00185479">
        <w:rPr>
          <w:rFonts w:ascii="Times New Roman" w:eastAsia="宋体" w:hAnsi="Times New Roman" w:cs="Times New Roman"/>
          <w:sz w:val="24"/>
          <w:szCs w:val="24"/>
        </w:rPr>
        <w:t>30%</w:t>
      </w:r>
      <w:r w:rsidR="001F6A56" w:rsidRPr="00185479">
        <w:rPr>
          <w:rFonts w:ascii="Times New Roman" w:eastAsia="宋体" w:hAnsi="Times New Roman" w:cs="Times New Roman"/>
          <w:sz w:val="24"/>
          <w:szCs w:val="24"/>
        </w:rPr>
        <w:t>）</w:t>
      </w:r>
      <w:r w:rsidRPr="00185479">
        <w:rPr>
          <w:rFonts w:ascii="Times New Roman" w:eastAsia="宋体" w:hAnsi="Times New Roman" w:cs="Times New Roman"/>
          <w:sz w:val="24"/>
          <w:szCs w:val="24"/>
        </w:rPr>
        <w:t>的学生，学院支持教学经费</w:t>
      </w:r>
      <w:r w:rsidR="00F06817" w:rsidRPr="000646E0">
        <w:rPr>
          <w:rFonts w:ascii="Times New Roman" w:eastAsia="宋体" w:hAnsi="Times New Roman" w:cs="Times New Roman"/>
          <w:b/>
          <w:sz w:val="24"/>
          <w:szCs w:val="24"/>
        </w:rPr>
        <w:t>3</w:t>
      </w:r>
      <w:r w:rsidR="00C7644D">
        <w:rPr>
          <w:rFonts w:ascii="Times New Roman" w:eastAsia="宋体" w:hAnsi="Times New Roman" w:cs="Times New Roman"/>
          <w:b/>
          <w:sz w:val="24"/>
          <w:szCs w:val="24"/>
        </w:rPr>
        <w:t>2</w:t>
      </w:r>
      <w:r w:rsidR="001F6A56" w:rsidRPr="000646E0">
        <w:rPr>
          <w:rFonts w:ascii="Times New Roman" w:eastAsia="宋体" w:hAnsi="Times New Roman" w:cs="Times New Roman"/>
          <w:b/>
          <w:sz w:val="24"/>
          <w:szCs w:val="24"/>
        </w:rPr>
        <w:t>00</w:t>
      </w:r>
      <w:r w:rsidRPr="00185479">
        <w:rPr>
          <w:rFonts w:ascii="Times New Roman" w:eastAsia="宋体" w:hAnsi="Times New Roman" w:cs="Times New Roman"/>
          <w:sz w:val="24"/>
          <w:szCs w:val="24"/>
        </w:rPr>
        <w:t>元</w:t>
      </w:r>
      <w:r w:rsidR="000646E0">
        <w:rPr>
          <w:rFonts w:ascii="Times New Roman" w:eastAsia="宋体" w:hAnsi="Times New Roman" w:cs="Times New Roman" w:hint="eastAsia"/>
          <w:sz w:val="24"/>
          <w:szCs w:val="24"/>
        </w:rPr>
        <w:t>给</w:t>
      </w:r>
      <w:r w:rsidR="000646E0">
        <w:rPr>
          <w:rFonts w:ascii="Times New Roman" w:eastAsia="宋体" w:hAnsi="Times New Roman" w:cs="Times New Roman"/>
          <w:sz w:val="24"/>
          <w:szCs w:val="24"/>
        </w:rPr>
        <w:t>导师</w:t>
      </w:r>
      <w:r w:rsidRPr="00185479">
        <w:rPr>
          <w:rFonts w:ascii="Times New Roman" w:eastAsia="宋体" w:hAnsi="Times New Roman" w:cs="Times New Roman"/>
          <w:sz w:val="24"/>
          <w:szCs w:val="24"/>
        </w:rPr>
        <w:t>。</w:t>
      </w:r>
      <w:r w:rsidR="00F9093A" w:rsidRPr="00185479">
        <w:rPr>
          <w:rFonts w:ascii="Times New Roman" w:eastAsia="宋体" w:hAnsi="Times New Roman" w:cs="Times New Roman"/>
          <w:sz w:val="24"/>
          <w:szCs w:val="24"/>
        </w:rPr>
        <w:t>根据南发字〔</w:t>
      </w:r>
      <w:r w:rsidR="00F9093A" w:rsidRPr="00185479">
        <w:rPr>
          <w:rFonts w:ascii="Times New Roman" w:eastAsia="宋体" w:hAnsi="Times New Roman" w:cs="Times New Roman"/>
          <w:sz w:val="24"/>
          <w:szCs w:val="24"/>
        </w:rPr>
        <w:t>2015</w:t>
      </w:r>
      <w:r w:rsidR="00F9093A" w:rsidRPr="00185479">
        <w:rPr>
          <w:rFonts w:ascii="Times New Roman" w:eastAsia="宋体" w:hAnsi="Times New Roman" w:cs="Times New Roman"/>
          <w:sz w:val="24"/>
          <w:szCs w:val="24"/>
        </w:rPr>
        <w:t>〕</w:t>
      </w:r>
      <w:r w:rsidR="00F9093A" w:rsidRPr="00185479">
        <w:rPr>
          <w:rFonts w:ascii="Times New Roman" w:eastAsia="宋体" w:hAnsi="Times New Roman" w:cs="Times New Roman"/>
          <w:sz w:val="24"/>
          <w:szCs w:val="24"/>
        </w:rPr>
        <w:t>96</w:t>
      </w:r>
      <w:r w:rsidR="00F9093A" w:rsidRPr="00185479">
        <w:rPr>
          <w:rFonts w:ascii="Times New Roman" w:eastAsia="宋体" w:hAnsi="Times New Roman" w:cs="Times New Roman"/>
          <w:sz w:val="24"/>
          <w:szCs w:val="24"/>
        </w:rPr>
        <w:t>号关于印发《南开大学教育教学奖励办法》的文件，获得南开大学优秀本科毕业论文指导教师</w:t>
      </w:r>
      <w:r w:rsidR="001F6A56" w:rsidRPr="00185479">
        <w:rPr>
          <w:rFonts w:ascii="Times New Roman" w:eastAsia="宋体" w:hAnsi="Times New Roman" w:cs="Times New Roman"/>
          <w:sz w:val="24"/>
          <w:szCs w:val="24"/>
        </w:rPr>
        <w:t>可</w:t>
      </w:r>
      <w:r w:rsidR="00F9093A" w:rsidRPr="00185479">
        <w:rPr>
          <w:rFonts w:ascii="Times New Roman" w:eastAsia="宋体" w:hAnsi="Times New Roman" w:cs="Times New Roman"/>
          <w:sz w:val="24"/>
          <w:szCs w:val="24"/>
        </w:rPr>
        <w:t>获得</w:t>
      </w:r>
      <w:r w:rsidR="00F9093A" w:rsidRPr="00736BBD">
        <w:rPr>
          <w:rFonts w:ascii="Times New Roman" w:eastAsia="宋体" w:hAnsi="Times New Roman" w:cs="Times New Roman"/>
          <w:b/>
          <w:sz w:val="24"/>
          <w:szCs w:val="24"/>
        </w:rPr>
        <w:t>5000</w:t>
      </w:r>
      <w:r w:rsidR="00F9093A" w:rsidRPr="00185479">
        <w:rPr>
          <w:rFonts w:ascii="Times New Roman" w:eastAsia="宋体" w:hAnsi="Times New Roman" w:cs="Times New Roman"/>
          <w:sz w:val="24"/>
          <w:szCs w:val="24"/>
        </w:rPr>
        <w:t>元（税前）奖励，化学学院</w:t>
      </w:r>
      <w:r w:rsidR="00B24EDC" w:rsidRPr="00185479">
        <w:rPr>
          <w:rFonts w:ascii="Times New Roman" w:eastAsia="宋体" w:hAnsi="Times New Roman" w:cs="Times New Roman"/>
          <w:sz w:val="24"/>
          <w:szCs w:val="24"/>
        </w:rPr>
        <w:t>每年</w:t>
      </w:r>
      <w:r w:rsidR="00F9093A" w:rsidRPr="00185479">
        <w:rPr>
          <w:rFonts w:ascii="Times New Roman" w:eastAsia="宋体" w:hAnsi="Times New Roman" w:cs="Times New Roman"/>
          <w:sz w:val="24"/>
          <w:szCs w:val="24"/>
        </w:rPr>
        <w:t>有</w:t>
      </w:r>
      <w:r w:rsidR="00F9093A" w:rsidRPr="00185479">
        <w:rPr>
          <w:rFonts w:ascii="Times New Roman" w:eastAsia="宋体" w:hAnsi="Times New Roman" w:cs="Times New Roman"/>
          <w:sz w:val="24"/>
          <w:szCs w:val="24"/>
        </w:rPr>
        <w:t>7</w:t>
      </w:r>
      <w:r w:rsidR="001F6A56" w:rsidRPr="00185479">
        <w:rPr>
          <w:rFonts w:ascii="Times New Roman" w:eastAsia="宋体" w:hAnsi="Times New Roman" w:cs="Times New Roman"/>
          <w:sz w:val="24"/>
          <w:szCs w:val="24"/>
        </w:rPr>
        <w:t>-8</w:t>
      </w:r>
      <w:r w:rsidR="00F9093A" w:rsidRPr="00185479">
        <w:rPr>
          <w:rFonts w:ascii="Times New Roman" w:eastAsia="宋体" w:hAnsi="Times New Roman" w:cs="Times New Roman"/>
          <w:sz w:val="24"/>
          <w:szCs w:val="24"/>
        </w:rPr>
        <w:t>个校级优秀毕业论文名额（按人数</w:t>
      </w:r>
      <w:r w:rsidR="00F9093A" w:rsidRPr="00185479">
        <w:rPr>
          <w:rFonts w:ascii="Times New Roman" w:eastAsia="宋体" w:hAnsi="Times New Roman" w:cs="Times New Roman"/>
          <w:sz w:val="24"/>
          <w:szCs w:val="24"/>
        </w:rPr>
        <w:t>3%</w:t>
      </w:r>
      <w:r w:rsidR="00F9093A" w:rsidRPr="00185479">
        <w:rPr>
          <w:rFonts w:ascii="Times New Roman" w:eastAsia="宋体" w:hAnsi="Times New Roman" w:cs="Times New Roman"/>
          <w:sz w:val="24"/>
          <w:szCs w:val="24"/>
        </w:rPr>
        <w:t>分配）；获得天津市优秀本科毕业论文的指导教师</w:t>
      </w:r>
      <w:r w:rsidR="00185479" w:rsidRPr="00185479">
        <w:rPr>
          <w:rFonts w:ascii="Times New Roman" w:eastAsia="宋体" w:hAnsi="Times New Roman" w:cs="Times New Roman"/>
          <w:sz w:val="24"/>
          <w:szCs w:val="24"/>
        </w:rPr>
        <w:t>可</w:t>
      </w:r>
      <w:r w:rsidR="00F9093A" w:rsidRPr="00185479">
        <w:rPr>
          <w:rFonts w:ascii="Times New Roman" w:eastAsia="宋体" w:hAnsi="Times New Roman" w:cs="Times New Roman"/>
          <w:sz w:val="24"/>
          <w:szCs w:val="24"/>
        </w:rPr>
        <w:t>获得</w:t>
      </w:r>
      <w:r w:rsidR="00F9093A" w:rsidRPr="00736BBD">
        <w:rPr>
          <w:rFonts w:ascii="Times New Roman" w:eastAsia="宋体" w:hAnsi="Times New Roman" w:cs="Times New Roman"/>
          <w:b/>
          <w:sz w:val="24"/>
          <w:szCs w:val="24"/>
        </w:rPr>
        <w:t>15000</w:t>
      </w:r>
      <w:r w:rsidR="00F9093A" w:rsidRPr="00736BBD">
        <w:rPr>
          <w:rFonts w:ascii="Times New Roman" w:eastAsia="宋体" w:hAnsi="Times New Roman" w:cs="Times New Roman"/>
          <w:b/>
          <w:sz w:val="24"/>
          <w:szCs w:val="24"/>
        </w:rPr>
        <w:t>元</w:t>
      </w:r>
      <w:r w:rsidR="00F9093A" w:rsidRPr="00185479">
        <w:rPr>
          <w:rFonts w:ascii="Times New Roman" w:eastAsia="宋体" w:hAnsi="Times New Roman" w:cs="Times New Roman"/>
          <w:sz w:val="24"/>
          <w:szCs w:val="24"/>
        </w:rPr>
        <w:t>（税前）奖励。</w:t>
      </w:r>
    </w:p>
    <w:p w:rsidR="00185479" w:rsidRPr="00185479" w:rsidRDefault="00185479" w:rsidP="00185479">
      <w:pPr>
        <w:spacing w:line="360" w:lineRule="auto"/>
        <w:ind w:firstLine="420"/>
        <w:rPr>
          <w:rFonts w:ascii="Times New Roman" w:eastAsia="宋体" w:hAnsi="Times New Roman" w:cs="Times New Roman"/>
          <w:b/>
          <w:sz w:val="24"/>
          <w:szCs w:val="24"/>
        </w:rPr>
      </w:pPr>
      <w:r>
        <w:rPr>
          <w:rFonts w:ascii="Times New Roman" w:eastAsia="宋体" w:hAnsi="Times New Roman" w:cs="Times New Roman" w:hint="eastAsia"/>
          <w:b/>
          <w:sz w:val="24"/>
          <w:szCs w:val="24"/>
        </w:rPr>
        <w:t>具体操作</w:t>
      </w:r>
      <w:r w:rsidRPr="00185479">
        <w:rPr>
          <w:rFonts w:ascii="Times New Roman" w:eastAsia="宋体" w:hAnsi="Times New Roman" w:cs="Times New Roman"/>
          <w:b/>
          <w:sz w:val="24"/>
          <w:szCs w:val="24"/>
        </w:rPr>
        <w:t>：</w:t>
      </w:r>
    </w:p>
    <w:p w:rsidR="00185479" w:rsidRPr="00185479" w:rsidRDefault="00185479" w:rsidP="00185479">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每年</w:t>
      </w:r>
      <w:r>
        <w:rPr>
          <w:rFonts w:ascii="Times New Roman" w:eastAsia="宋体" w:hAnsi="Times New Roman" w:cs="Times New Roman"/>
          <w:sz w:val="24"/>
          <w:szCs w:val="24"/>
        </w:rPr>
        <w:t>夏季学期</w:t>
      </w:r>
      <w:r>
        <w:rPr>
          <w:rFonts w:ascii="Times New Roman" w:eastAsia="宋体" w:hAnsi="Times New Roman" w:cs="Times New Roman" w:hint="eastAsia"/>
          <w:sz w:val="24"/>
          <w:szCs w:val="24"/>
        </w:rPr>
        <w:t>，</w:t>
      </w:r>
      <w:r w:rsidR="00B24EDC">
        <w:rPr>
          <w:rFonts w:ascii="Times New Roman" w:eastAsia="宋体" w:hAnsi="Times New Roman" w:cs="Times New Roman" w:hint="eastAsia"/>
          <w:sz w:val="24"/>
          <w:szCs w:val="24"/>
        </w:rPr>
        <w:t>学生自行</w:t>
      </w:r>
      <w:r w:rsidR="00B24EDC">
        <w:rPr>
          <w:rFonts w:ascii="Times New Roman" w:eastAsia="宋体" w:hAnsi="Times New Roman" w:cs="Times New Roman"/>
          <w:sz w:val="24"/>
          <w:szCs w:val="24"/>
        </w:rPr>
        <w:t>联系导师</w:t>
      </w:r>
      <w:r w:rsidR="00B24EDC">
        <w:rPr>
          <w:rFonts w:ascii="Times New Roman" w:eastAsia="宋体" w:hAnsi="Times New Roman" w:cs="Times New Roman" w:hint="eastAsia"/>
          <w:sz w:val="24"/>
          <w:szCs w:val="24"/>
        </w:rPr>
        <w:t>（每人最多</w:t>
      </w:r>
      <w:r w:rsidR="00B24EDC">
        <w:rPr>
          <w:rFonts w:ascii="Times New Roman" w:eastAsia="宋体" w:hAnsi="Times New Roman" w:cs="Times New Roman"/>
          <w:sz w:val="24"/>
          <w:szCs w:val="24"/>
        </w:rPr>
        <w:t>限</w:t>
      </w:r>
      <w:r w:rsidR="00B24EDC" w:rsidRPr="00736BBD">
        <w:rPr>
          <w:rFonts w:ascii="Times New Roman" w:eastAsia="宋体" w:hAnsi="Times New Roman" w:cs="Times New Roman" w:hint="eastAsia"/>
          <w:b/>
          <w:sz w:val="24"/>
          <w:szCs w:val="24"/>
        </w:rPr>
        <w:t>2</w:t>
      </w:r>
      <w:r w:rsidR="00B24EDC">
        <w:rPr>
          <w:rFonts w:ascii="Times New Roman" w:eastAsia="宋体" w:hAnsi="Times New Roman" w:cs="Times New Roman" w:hint="eastAsia"/>
          <w:sz w:val="24"/>
          <w:szCs w:val="24"/>
        </w:rPr>
        <w:t>名，</w:t>
      </w:r>
      <w:r w:rsidR="00B24EDC">
        <w:rPr>
          <w:rFonts w:ascii="Times New Roman" w:eastAsia="宋体" w:hAnsi="Times New Roman" w:cs="Times New Roman"/>
          <w:sz w:val="24"/>
          <w:szCs w:val="24"/>
        </w:rPr>
        <w:t>占毕业论文</w:t>
      </w:r>
      <w:r w:rsidR="00B24EDC">
        <w:rPr>
          <w:rFonts w:ascii="Times New Roman" w:eastAsia="宋体" w:hAnsi="Times New Roman" w:cs="Times New Roman" w:hint="eastAsia"/>
          <w:sz w:val="24"/>
          <w:szCs w:val="24"/>
        </w:rPr>
        <w:t>名额）</w:t>
      </w:r>
      <w:r w:rsidR="002864AB">
        <w:rPr>
          <w:rFonts w:ascii="Times New Roman" w:eastAsia="宋体" w:hAnsi="Times New Roman" w:cs="Times New Roman" w:hint="eastAsia"/>
          <w:sz w:val="24"/>
          <w:szCs w:val="24"/>
        </w:rPr>
        <w:t>。第七</w:t>
      </w:r>
      <w:r w:rsidR="002864AB">
        <w:rPr>
          <w:rFonts w:ascii="Times New Roman" w:eastAsia="宋体" w:hAnsi="Times New Roman" w:cs="Times New Roman"/>
          <w:sz w:val="24"/>
          <w:szCs w:val="24"/>
        </w:rPr>
        <w:t>学期开学</w:t>
      </w:r>
      <w:r w:rsidR="002864AB">
        <w:rPr>
          <w:rFonts w:ascii="Times New Roman" w:eastAsia="宋体" w:hAnsi="Times New Roman" w:cs="Times New Roman" w:hint="eastAsia"/>
          <w:sz w:val="24"/>
          <w:szCs w:val="24"/>
        </w:rPr>
        <w:t>，</w:t>
      </w:r>
      <w:r w:rsidR="002864AB">
        <w:rPr>
          <w:rFonts w:ascii="Times New Roman" w:eastAsia="宋体" w:hAnsi="Times New Roman" w:cs="Times New Roman"/>
          <w:sz w:val="24"/>
          <w:szCs w:val="24"/>
        </w:rPr>
        <w:t>学生将</w:t>
      </w:r>
      <w:r w:rsidR="00736BBD">
        <w:rPr>
          <w:rFonts w:ascii="Times New Roman" w:eastAsia="宋体" w:hAnsi="Times New Roman" w:cs="Times New Roman"/>
          <w:sz w:val="24"/>
          <w:szCs w:val="24"/>
        </w:rPr>
        <w:t>导师签字的</w:t>
      </w:r>
      <w:r w:rsidR="00736BBD">
        <w:rPr>
          <w:rFonts w:ascii="Times New Roman" w:eastAsia="宋体" w:hAnsi="Times New Roman" w:cs="Times New Roman" w:hint="eastAsia"/>
          <w:sz w:val="24"/>
          <w:szCs w:val="24"/>
        </w:rPr>
        <w:t>《</w:t>
      </w:r>
      <w:r w:rsidR="00736BBD" w:rsidRPr="00185479">
        <w:rPr>
          <w:rFonts w:ascii="Times New Roman" w:eastAsia="宋体" w:hAnsi="Times New Roman" w:cs="Times New Roman"/>
          <w:sz w:val="24"/>
          <w:szCs w:val="24"/>
        </w:rPr>
        <w:t>本科生卓越科研能力培养计划</w:t>
      </w:r>
      <w:r w:rsidR="00C7644D">
        <w:rPr>
          <w:rFonts w:ascii="Times New Roman" w:eastAsia="宋体" w:hAnsi="Times New Roman" w:cs="Times New Roman" w:hint="eastAsia"/>
          <w:sz w:val="24"/>
          <w:szCs w:val="24"/>
        </w:rPr>
        <w:t>登记表</w:t>
      </w:r>
      <w:r w:rsidR="00736BBD">
        <w:rPr>
          <w:rFonts w:ascii="Times New Roman" w:eastAsia="宋体" w:hAnsi="Times New Roman" w:cs="Times New Roman" w:hint="eastAsia"/>
          <w:sz w:val="24"/>
          <w:szCs w:val="24"/>
        </w:rPr>
        <w:t>》</w:t>
      </w:r>
      <w:r w:rsidR="002864AB">
        <w:rPr>
          <w:rFonts w:ascii="Times New Roman" w:eastAsia="宋体" w:hAnsi="Times New Roman" w:cs="Times New Roman" w:hint="eastAsia"/>
          <w:sz w:val="24"/>
          <w:szCs w:val="24"/>
        </w:rPr>
        <w:t>交到</w:t>
      </w:r>
      <w:r w:rsidR="002864AB">
        <w:rPr>
          <w:rFonts w:ascii="Times New Roman" w:eastAsia="宋体" w:hAnsi="Times New Roman" w:cs="Times New Roman"/>
          <w:sz w:val="24"/>
          <w:szCs w:val="24"/>
        </w:rPr>
        <w:t>教学办，正式开始这一计划</w:t>
      </w:r>
      <w:r w:rsidR="00736BBD">
        <w:rPr>
          <w:rFonts w:ascii="Times New Roman" w:eastAsia="宋体" w:hAnsi="Times New Roman" w:cs="Times New Roman"/>
          <w:sz w:val="24"/>
          <w:szCs w:val="24"/>
        </w:rPr>
        <w:t>。</w:t>
      </w:r>
    </w:p>
    <w:p w:rsidR="00736BBD" w:rsidRPr="002864AB" w:rsidRDefault="00736BBD" w:rsidP="00736BBD">
      <w:pPr>
        <w:ind w:firstLine="5245"/>
        <w:rPr>
          <w:rFonts w:ascii="Times New Roman" w:eastAsia="宋体" w:hAnsi="Times New Roman" w:cs="Times New Roman"/>
          <w:sz w:val="24"/>
          <w:szCs w:val="24"/>
        </w:rPr>
      </w:pPr>
    </w:p>
    <w:p w:rsidR="00010322" w:rsidRPr="00185479" w:rsidRDefault="00185479">
      <w:pPr>
        <w:spacing w:line="360" w:lineRule="auto"/>
        <w:ind w:firstLine="5245"/>
        <w:rPr>
          <w:rFonts w:ascii="Times New Roman" w:eastAsia="宋体" w:hAnsi="Times New Roman" w:cs="Times New Roman"/>
          <w:sz w:val="24"/>
          <w:szCs w:val="24"/>
        </w:rPr>
      </w:pPr>
      <w:r w:rsidRPr="00185479">
        <w:rPr>
          <w:rFonts w:ascii="Times New Roman" w:eastAsia="宋体" w:hAnsi="Times New Roman" w:cs="Times New Roman"/>
          <w:sz w:val="24"/>
          <w:szCs w:val="24"/>
        </w:rPr>
        <w:t>化学学院</w:t>
      </w:r>
    </w:p>
    <w:p w:rsidR="00185479" w:rsidRDefault="00185479">
      <w:pPr>
        <w:spacing w:line="360" w:lineRule="auto"/>
        <w:ind w:firstLine="5245"/>
        <w:rPr>
          <w:rFonts w:ascii="Times New Roman" w:eastAsia="宋体" w:hAnsi="Times New Roman" w:cs="Times New Roman"/>
          <w:sz w:val="24"/>
          <w:szCs w:val="24"/>
        </w:rPr>
      </w:pPr>
      <w:r w:rsidRPr="00185479">
        <w:rPr>
          <w:rFonts w:ascii="Times New Roman" w:eastAsia="宋体" w:hAnsi="Times New Roman" w:cs="Times New Roman"/>
          <w:sz w:val="24"/>
          <w:szCs w:val="24"/>
        </w:rPr>
        <w:t>2017</w:t>
      </w:r>
      <w:r w:rsidRPr="00185479">
        <w:rPr>
          <w:rFonts w:ascii="Times New Roman" w:eastAsia="宋体" w:hAnsi="Times New Roman" w:cs="Times New Roman"/>
          <w:sz w:val="24"/>
          <w:szCs w:val="24"/>
        </w:rPr>
        <w:t>年</w:t>
      </w:r>
      <w:r w:rsidR="00530F69">
        <w:rPr>
          <w:rFonts w:ascii="Times New Roman" w:eastAsia="宋体" w:hAnsi="Times New Roman" w:cs="Times New Roman"/>
          <w:sz w:val="24"/>
          <w:szCs w:val="24"/>
        </w:rPr>
        <w:t>6</w:t>
      </w:r>
      <w:r w:rsidRPr="00185479">
        <w:rPr>
          <w:rFonts w:ascii="Times New Roman" w:eastAsia="宋体" w:hAnsi="Times New Roman" w:cs="Times New Roman"/>
          <w:sz w:val="24"/>
          <w:szCs w:val="24"/>
        </w:rPr>
        <w:t>月</w:t>
      </w:r>
      <w:r w:rsidR="00070A66">
        <w:rPr>
          <w:rFonts w:ascii="Times New Roman" w:eastAsia="宋体" w:hAnsi="Times New Roman" w:cs="Times New Roman"/>
          <w:sz w:val="24"/>
          <w:szCs w:val="24"/>
        </w:rPr>
        <w:t>1</w:t>
      </w:r>
      <w:r w:rsidR="00530F69">
        <w:rPr>
          <w:rFonts w:ascii="Times New Roman" w:eastAsia="宋体" w:hAnsi="Times New Roman" w:cs="Times New Roman"/>
          <w:sz w:val="24"/>
          <w:szCs w:val="24"/>
        </w:rPr>
        <w:t>9</w:t>
      </w:r>
      <w:r w:rsidRPr="00185479">
        <w:rPr>
          <w:rFonts w:ascii="Times New Roman" w:eastAsia="宋体" w:hAnsi="Times New Roman" w:cs="Times New Roman"/>
          <w:sz w:val="24"/>
          <w:szCs w:val="24"/>
        </w:rPr>
        <w:t>日</w:t>
      </w:r>
      <w:bookmarkStart w:id="0" w:name="_GoBack"/>
      <w:bookmarkEnd w:id="0"/>
    </w:p>
    <w:p w:rsidR="00C7644D" w:rsidRPr="00CA7BBA" w:rsidRDefault="00C7644D" w:rsidP="00C7644D">
      <w:pPr>
        <w:jc w:val="center"/>
        <w:rPr>
          <w:rFonts w:ascii="黑体" w:eastAsia="黑体"/>
          <w:sz w:val="36"/>
        </w:rPr>
      </w:pPr>
      <w:r w:rsidRPr="00C7644D">
        <w:rPr>
          <w:rFonts w:eastAsia="黑体" w:hint="eastAsia"/>
          <w:sz w:val="36"/>
        </w:rPr>
        <w:lastRenderedPageBreak/>
        <w:t>化学学院本科生卓越科研能力培养计划</w:t>
      </w:r>
      <w:r>
        <w:rPr>
          <w:rFonts w:ascii="黑体" w:eastAsia="黑体" w:hint="eastAsia"/>
          <w:sz w:val="36"/>
        </w:rPr>
        <w:t>登记表</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11"/>
        <w:gridCol w:w="2723"/>
        <w:gridCol w:w="1445"/>
        <w:gridCol w:w="3293"/>
      </w:tblGrid>
      <w:tr w:rsidR="00C7644D" w:rsidTr="00C7644D">
        <w:tc>
          <w:tcPr>
            <w:tcW w:w="1611" w:type="dxa"/>
            <w:vAlign w:val="center"/>
          </w:tcPr>
          <w:p w:rsidR="00C7644D" w:rsidRDefault="00C7644D" w:rsidP="00265CFF">
            <w:pPr>
              <w:spacing w:line="276" w:lineRule="auto"/>
              <w:rPr>
                <w:rFonts w:ascii="Times New Roman" w:eastAsia="宋体" w:hAnsi="Times New Roman" w:cs="Times New Roman"/>
                <w:sz w:val="24"/>
                <w:szCs w:val="24"/>
              </w:rPr>
            </w:pPr>
            <w:r w:rsidRPr="00C7644D">
              <w:rPr>
                <w:rFonts w:ascii="Times New Roman" w:eastAsia="宋体" w:hAnsi="Times New Roman" w:cs="Times New Roman"/>
                <w:sz w:val="24"/>
                <w:szCs w:val="24"/>
              </w:rPr>
              <w:t>项目名称或</w:t>
            </w:r>
          </w:p>
          <w:p w:rsidR="00C7644D" w:rsidRPr="00C7644D" w:rsidRDefault="00C7644D" w:rsidP="00265CFF">
            <w:pPr>
              <w:spacing w:line="276" w:lineRule="auto"/>
              <w:rPr>
                <w:rFonts w:ascii="Times New Roman" w:eastAsia="宋体" w:hAnsi="Times New Roman" w:cs="Times New Roman"/>
                <w:sz w:val="24"/>
                <w:szCs w:val="24"/>
              </w:rPr>
            </w:pPr>
            <w:r w:rsidRPr="00C7644D">
              <w:rPr>
                <w:rFonts w:ascii="Times New Roman" w:eastAsia="宋体" w:hAnsi="Times New Roman" w:cs="Times New Roman"/>
                <w:sz w:val="24"/>
                <w:szCs w:val="24"/>
              </w:rPr>
              <w:t>毕业论文题目</w:t>
            </w:r>
          </w:p>
        </w:tc>
        <w:tc>
          <w:tcPr>
            <w:tcW w:w="7461" w:type="dxa"/>
            <w:gridSpan w:val="3"/>
            <w:vAlign w:val="center"/>
          </w:tcPr>
          <w:p w:rsidR="00C7644D" w:rsidRPr="00C7644D" w:rsidRDefault="00C7644D" w:rsidP="00C7644D">
            <w:pPr>
              <w:spacing w:line="360" w:lineRule="auto"/>
              <w:rPr>
                <w:rFonts w:ascii="Times New Roman" w:eastAsia="宋体" w:hAnsi="Times New Roman" w:cs="Times New Roman"/>
                <w:sz w:val="24"/>
              </w:rPr>
            </w:pPr>
          </w:p>
        </w:tc>
      </w:tr>
      <w:tr w:rsidR="00C7644D" w:rsidTr="00C7644D">
        <w:tc>
          <w:tcPr>
            <w:tcW w:w="1611" w:type="dxa"/>
          </w:tcPr>
          <w:p w:rsidR="00C7644D" w:rsidRPr="00C7644D" w:rsidRDefault="00C7644D" w:rsidP="00C7644D">
            <w:pPr>
              <w:spacing w:line="360" w:lineRule="auto"/>
              <w:rPr>
                <w:rFonts w:ascii="Times New Roman" w:eastAsia="宋体" w:hAnsi="Times New Roman" w:cs="Times New Roman"/>
                <w:sz w:val="24"/>
                <w:szCs w:val="24"/>
              </w:rPr>
            </w:pPr>
            <w:r w:rsidRPr="00C7644D">
              <w:rPr>
                <w:rFonts w:ascii="Times New Roman" w:eastAsia="宋体" w:hAnsi="Times New Roman" w:cs="Times New Roman"/>
                <w:sz w:val="24"/>
              </w:rPr>
              <w:t>学生姓名</w:t>
            </w:r>
          </w:p>
        </w:tc>
        <w:tc>
          <w:tcPr>
            <w:tcW w:w="2723" w:type="dxa"/>
          </w:tcPr>
          <w:p w:rsidR="00C7644D" w:rsidRPr="00C7644D" w:rsidRDefault="00C7644D" w:rsidP="00C7644D">
            <w:pPr>
              <w:spacing w:line="360" w:lineRule="auto"/>
              <w:rPr>
                <w:rFonts w:ascii="Times New Roman" w:eastAsia="宋体" w:hAnsi="Times New Roman" w:cs="Times New Roman"/>
                <w:sz w:val="24"/>
              </w:rPr>
            </w:pPr>
          </w:p>
        </w:tc>
        <w:tc>
          <w:tcPr>
            <w:tcW w:w="1445" w:type="dxa"/>
          </w:tcPr>
          <w:p w:rsidR="00C7644D" w:rsidRPr="00C7644D" w:rsidRDefault="00C7644D" w:rsidP="00C7644D">
            <w:pPr>
              <w:spacing w:line="360" w:lineRule="auto"/>
              <w:rPr>
                <w:rFonts w:ascii="Times New Roman" w:eastAsia="宋体" w:hAnsi="Times New Roman" w:cs="Times New Roman"/>
                <w:sz w:val="24"/>
              </w:rPr>
            </w:pPr>
            <w:r w:rsidRPr="00C7644D">
              <w:rPr>
                <w:rFonts w:ascii="Times New Roman" w:eastAsia="宋体" w:hAnsi="Times New Roman" w:cs="Times New Roman"/>
                <w:sz w:val="24"/>
              </w:rPr>
              <w:t>学号</w:t>
            </w:r>
          </w:p>
        </w:tc>
        <w:tc>
          <w:tcPr>
            <w:tcW w:w="3293" w:type="dxa"/>
          </w:tcPr>
          <w:p w:rsidR="00C7644D" w:rsidRPr="00C7644D" w:rsidRDefault="00C7644D" w:rsidP="00C7644D">
            <w:pPr>
              <w:spacing w:line="360" w:lineRule="auto"/>
              <w:rPr>
                <w:rFonts w:ascii="Times New Roman" w:eastAsia="宋体" w:hAnsi="Times New Roman" w:cs="Times New Roman"/>
                <w:sz w:val="24"/>
              </w:rPr>
            </w:pPr>
          </w:p>
        </w:tc>
      </w:tr>
      <w:tr w:rsidR="00C7644D" w:rsidTr="00C7644D">
        <w:tc>
          <w:tcPr>
            <w:tcW w:w="1611" w:type="dxa"/>
          </w:tcPr>
          <w:p w:rsidR="00C7644D" w:rsidRPr="00C7644D" w:rsidRDefault="00C7644D" w:rsidP="00C7644D">
            <w:pPr>
              <w:spacing w:line="360" w:lineRule="auto"/>
              <w:rPr>
                <w:rFonts w:ascii="Times New Roman" w:eastAsia="宋体" w:hAnsi="Times New Roman" w:cs="Times New Roman"/>
                <w:sz w:val="24"/>
                <w:szCs w:val="24"/>
              </w:rPr>
            </w:pPr>
            <w:r w:rsidRPr="00C7644D">
              <w:rPr>
                <w:rFonts w:ascii="Times New Roman" w:eastAsia="宋体" w:hAnsi="Times New Roman" w:cs="Times New Roman"/>
                <w:sz w:val="24"/>
              </w:rPr>
              <w:t>联系电话</w:t>
            </w:r>
          </w:p>
        </w:tc>
        <w:tc>
          <w:tcPr>
            <w:tcW w:w="2723" w:type="dxa"/>
          </w:tcPr>
          <w:p w:rsidR="00C7644D" w:rsidRPr="00C7644D" w:rsidRDefault="00C7644D" w:rsidP="00C7644D">
            <w:pPr>
              <w:spacing w:line="360" w:lineRule="auto"/>
              <w:rPr>
                <w:rFonts w:ascii="Times New Roman" w:eastAsia="宋体" w:hAnsi="Times New Roman" w:cs="Times New Roman"/>
                <w:sz w:val="24"/>
              </w:rPr>
            </w:pPr>
          </w:p>
        </w:tc>
        <w:tc>
          <w:tcPr>
            <w:tcW w:w="1445" w:type="dxa"/>
          </w:tcPr>
          <w:p w:rsidR="00C7644D" w:rsidRPr="00C7644D" w:rsidRDefault="00C7644D" w:rsidP="00C7644D">
            <w:pPr>
              <w:spacing w:line="360" w:lineRule="auto"/>
              <w:rPr>
                <w:rFonts w:ascii="Times New Roman" w:eastAsia="宋体" w:hAnsi="Times New Roman" w:cs="Times New Roman"/>
                <w:sz w:val="24"/>
              </w:rPr>
            </w:pPr>
            <w:r w:rsidRPr="00C7644D">
              <w:rPr>
                <w:rFonts w:ascii="Times New Roman" w:eastAsia="宋体" w:hAnsi="Times New Roman" w:cs="Times New Roman"/>
                <w:sz w:val="24"/>
              </w:rPr>
              <w:t>E-mail</w:t>
            </w:r>
          </w:p>
        </w:tc>
        <w:tc>
          <w:tcPr>
            <w:tcW w:w="3293" w:type="dxa"/>
          </w:tcPr>
          <w:p w:rsidR="00C7644D" w:rsidRPr="00C7644D" w:rsidRDefault="00C7644D" w:rsidP="00C7644D">
            <w:pPr>
              <w:spacing w:line="360" w:lineRule="auto"/>
              <w:rPr>
                <w:rFonts w:ascii="Times New Roman" w:eastAsia="宋体" w:hAnsi="Times New Roman" w:cs="Times New Roman"/>
                <w:sz w:val="24"/>
              </w:rPr>
            </w:pPr>
          </w:p>
        </w:tc>
      </w:tr>
      <w:tr w:rsidR="00C7644D" w:rsidTr="00C7644D">
        <w:tc>
          <w:tcPr>
            <w:tcW w:w="1611" w:type="dxa"/>
          </w:tcPr>
          <w:p w:rsidR="00C7644D" w:rsidRPr="00C7644D" w:rsidRDefault="00C7644D" w:rsidP="00C7644D">
            <w:pPr>
              <w:spacing w:line="360" w:lineRule="auto"/>
              <w:rPr>
                <w:rFonts w:ascii="Times New Roman" w:eastAsia="宋体" w:hAnsi="Times New Roman" w:cs="Times New Roman"/>
                <w:sz w:val="24"/>
                <w:szCs w:val="24"/>
              </w:rPr>
            </w:pPr>
            <w:r w:rsidRPr="00C7644D">
              <w:rPr>
                <w:rFonts w:ascii="Times New Roman" w:eastAsia="宋体" w:hAnsi="Times New Roman" w:cs="Times New Roman"/>
                <w:sz w:val="24"/>
                <w:szCs w:val="24"/>
              </w:rPr>
              <w:t>导师</w:t>
            </w:r>
            <w:r w:rsidRPr="00C7644D">
              <w:rPr>
                <w:rFonts w:ascii="Times New Roman" w:eastAsia="宋体" w:hAnsi="Times New Roman" w:cs="Times New Roman"/>
                <w:sz w:val="24"/>
              </w:rPr>
              <w:t>姓名</w:t>
            </w:r>
          </w:p>
        </w:tc>
        <w:tc>
          <w:tcPr>
            <w:tcW w:w="2723" w:type="dxa"/>
          </w:tcPr>
          <w:p w:rsidR="00C7644D" w:rsidRPr="00C7644D" w:rsidRDefault="00C7644D" w:rsidP="00C7644D">
            <w:pPr>
              <w:spacing w:line="360" w:lineRule="auto"/>
              <w:rPr>
                <w:rFonts w:ascii="Times New Roman" w:eastAsia="宋体" w:hAnsi="Times New Roman" w:cs="Times New Roman"/>
                <w:sz w:val="24"/>
              </w:rPr>
            </w:pPr>
          </w:p>
        </w:tc>
        <w:tc>
          <w:tcPr>
            <w:tcW w:w="1445" w:type="dxa"/>
          </w:tcPr>
          <w:p w:rsidR="00C7644D" w:rsidRPr="00C7644D" w:rsidRDefault="00C7644D" w:rsidP="00C7644D">
            <w:pPr>
              <w:spacing w:line="360" w:lineRule="auto"/>
              <w:rPr>
                <w:rFonts w:ascii="Times New Roman" w:eastAsia="宋体" w:hAnsi="Times New Roman" w:cs="Times New Roman"/>
                <w:sz w:val="24"/>
              </w:rPr>
            </w:pPr>
            <w:r w:rsidRPr="00C7644D">
              <w:rPr>
                <w:rFonts w:ascii="Times New Roman" w:eastAsia="宋体" w:hAnsi="Times New Roman" w:cs="Times New Roman"/>
                <w:sz w:val="24"/>
              </w:rPr>
              <w:t>E-mail</w:t>
            </w:r>
          </w:p>
        </w:tc>
        <w:tc>
          <w:tcPr>
            <w:tcW w:w="3293" w:type="dxa"/>
          </w:tcPr>
          <w:p w:rsidR="00C7644D" w:rsidRPr="00C7644D" w:rsidRDefault="00C7644D" w:rsidP="00C7644D">
            <w:pPr>
              <w:spacing w:line="360" w:lineRule="auto"/>
              <w:rPr>
                <w:rFonts w:ascii="Times New Roman" w:eastAsia="宋体" w:hAnsi="Times New Roman" w:cs="Times New Roman"/>
                <w:sz w:val="24"/>
              </w:rPr>
            </w:pPr>
          </w:p>
        </w:tc>
      </w:tr>
      <w:tr w:rsidR="00C7644D" w:rsidTr="00F97010">
        <w:tblPrEx>
          <w:tblCellMar>
            <w:left w:w="56" w:type="dxa"/>
            <w:right w:w="56" w:type="dxa"/>
          </w:tblCellMar>
        </w:tblPrEx>
        <w:tc>
          <w:tcPr>
            <w:tcW w:w="9072" w:type="dxa"/>
            <w:gridSpan w:val="4"/>
            <w:tcBorders>
              <w:bottom w:val="single" w:sz="4" w:space="0" w:color="auto"/>
            </w:tcBorders>
          </w:tcPr>
          <w:p w:rsidR="00C7644D" w:rsidRPr="00C7644D" w:rsidRDefault="00C7644D" w:rsidP="00265CFF">
            <w:pPr>
              <w:spacing w:line="360" w:lineRule="auto"/>
              <w:rPr>
                <w:rFonts w:ascii="Times New Roman" w:eastAsia="宋体" w:hAnsi="Times New Roman" w:cs="Times New Roman"/>
                <w:b/>
                <w:sz w:val="24"/>
                <w:szCs w:val="24"/>
              </w:rPr>
            </w:pPr>
            <w:r w:rsidRPr="00C7644D">
              <w:rPr>
                <w:rFonts w:ascii="Times New Roman" w:eastAsia="宋体" w:hAnsi="Times New Roman" w:cs="Times New Roman"/>
                <w:b/>
                <w:sz w:val="24"/>
                <w:szCs w:val="24"/>
              </w:rPr>
              <w:t>科研训练</w:t>
            </w:r>
            <w:r w:rsidR="00265CFF">
              <w:rPr>
                <w:rFonts w:ascii="Times New Roman" w:eastAsia="宋体" w:hAnsi="Times New Roman" w:cs="Times New Roman" w:hint="eastAsia"/>
                <w:b/>
                <w:sz w:val="24"/>
                <w:szCs w:val="24"/>
              </w:rPr>
              <w:t>或</w:t>
            </w:r>
            <w:r w:rsidR="00265CFF">
              <w:rPr>
                <w:rFonts w:ascii="Times New Roman" w:eastAsia="宋体" w:hAnsi="Times New Roman" w:cs="Times New Roman"/>
                <w:b/>
                <w:sz w:val="24"/>
                <w:szCs w:val="24"/>
              </w:rPr>
              <w:t>毕业论文</w:t>
            </w:r>
            <w:r w:rsidRPr="00C7644D">
              <w:rPr>
                <w:rFonts w:ascii="Times New Roman" w:eastAsia="宋体" w:hAnsi="Times New Roman" w:cs="Times New Roman"/>
                <w:b/>
                <w:sz w:val="24"/>
                <w:szCs w:val="24"/>
              </w:rPr>
              <w:t>内容摘要：</w:t>
            </w:r>
          </w:p>
          <w:p w:rsidR="00C7644D" w:rsidRDefault="00C7644D"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265CFF" w:rsidRDefault="00265CFF" w:rsidP="00265CFF">
            <w:pPr>
              <w:spacing w:line="360" w:lineRule="auto"/>
              <w:rPr>
                <w:rFonts w:ascii="Times New Roman" w:eastAsia="宋体" w:hAnsi="Times New Roman" w:cs="Times New Roman"/>
                <w:sz w:val="24"/>
                <w:szCs w:val="24"/>
              </w:rPr>
            </w:pPr>
          </w:p>
          <w:p w:rsidR="00C7644D" w:rsidRPr="00265CFF" w:rsidRDefault="00C7644D" w:rsidP="00070A66">
            <w:pPr>
              <w:spacing w:line="480" w:lineRule="auto"/>
              <w:rPr>
                <w:rFonts w:ascii="Times New Roman" w:eastAsia="宋体" w:hAnsi="Times New Roman" w:cs="Times New Roman"/>
                <w:sz w:val="24"/>
                <w:szCs w:val="24"/>
              </w:rPr>
            </w:pPr>
          </w:p>
        </w:tc>
      </w:tr>
      <w:tr w:rsidR="00C7644D" w:rsidRPr="00265CFF" w:rsidTr="00F97010">
        <w:tc>
          <w:tcPr>
            <w:tcW w:w="9072" w:type="dxa"/>
            <w:gridSpan w:val="4"/>
          </w:tcPr>
          <w:p w:rsidR="00C7644D" w:rsidRPr="00265CFF" w:rsidRDefault="00C7644D" w:rsidP="00F97010">
            <w:pPr>
              <w:spacing w:line="60" w:lineRule="exact"/>
              <w:rPr>
                <w:rFonts w:ascii="Times New Roman" w:eastAsia="宋体" w:hAnsi="Times New Roman" w:cs="Times New Roman"/>
                <w:sz w:val="24"/>
                <w:szCs w:val="24"/>
              </w:rPr>
            </w:pPr>
            <w:r w:rsidRPr="00265CFF">
              <w:rPr>
                <w:rFonts w:ascii="Times New Roman" w:eastAsia="宋体" w:hAnsi="Times New Roman" w:cs="Times New Roman"/>
                <w:sz w:val="24"/>
                <w:szCs w:val="24"/>
              </w:rPr>
              <w:br w:type="page"/>
            </w:r>
          </w:p>
          <w:p w:rsidR="00C7644D" w:rsidRPr="00265CFF" w:rsidRDefault="00265CFF" w:rsidP="00265CFF">
            <w:pPr>
              <w:spacing w:beforeLines="50" w:before="156" w:line="276" w:lineRule="auto"/>
              <w:jc w:val="center"/>
              <w:rPr>
                <w:rFonts w:ascii="Times New Roman" w:eastAsia="宋体" w:hAnsi="Times New Roman" w:cs="Times New Roman"/>
                <w:b/>
                <w:sz w:val="24"/>
                <w:szCs w:val="24"/>
              </w:rPr>
            </w:pPr>
            <w:r w:rsidRPr="00265CFF">
              <w:rPr>
                <w:rFonts w:ascii="Times New Roman" w:eastAsia="宋体" w:hAnsi="Times New Roman" w:cs="Times New Roman" w:hint="eastAsia"/>
                <w:b/>
                <w:sz w:val="24"/>
                <w:szCs w:val="24"/>
              </w:rPr>
              <w:t>本科生卓越科研能力培养计划要求</w:t>
            </w:r>
          </w:p>
          <w:p w:rsidR="00265CFF" w:rsidRPr="00265CFF" w:rsidRDefault="00265CFF" w:rsidP="00265CFF">
            <w:pPr>
              <w:spacing w:line="276" w:lineRule="auto"/>
              <w:ind w:firstLine="420"/>
              <w:rPr>
                <w:rFonts w:ascii="Times New Roman" w:eastAsia="宋体" w:hAnsi="Times New Roman" w:cs="Times New Roman"/>
                <w:b/>
                <w:sz w:val="24"/>
                <w:szCs w:val="24"/>
              </w:rPr>
            </w:pPr>
            <w:r w:rsidRPr="00265CFF">
              <w:rPr>
                <w:rFonts w:ascii="Times New Roman" w:eastAsia="宋体" w:hAnsi="Times New Roman" w:cs="Times New Roman"/>
                <w:b/>
                <w:sz w:val="24"/>
                <w:szCs w:val="24"/>
              </w:rPr>
              <w:t>学生要求：</w:t>
            </w:r>
          </w:p>
          <w:p w:rsidR="00265CFF" w:rsidRPr="00265CFF" w:rsidRDefault="00265CFF" w:rsidP="00265CFF">
            <w:pPr>
              <w:spacing w:line="276" w:lineRule="auto"/>
              <w:ind w:firstLine="420"/>
              <w:rPr>
                <w:rFonts w:ascii="Times New Roman" w:eastAsia="宋体" w:hAnsi="Times New Roman" w:cs="Times New Roman"/>
                <w:sz w:val="24"/>
                <w:szCs w:val="24"/>
              </w:rPr>
            </w:pPr>
            <w:r w:rsidRPr="00265CFF">
              <w:rPr>
                <w:rFonts w:ascii="Times New Roman" w:eastAsia="宋体" w:hAnsi="Times New Roman" w:cs="Times New Roman"/>
                <w:sz w:val="24"/>
                <w:szCs w:val="24"/>
              </w:rPr>
              <w:t>从</w:t>
            </w:r>
            <w:r w:rsidRPr="00265CFF">
              <w:rPr>
                <w:rFonts w:ascii="Times New Roman" w:eastAsia="宋体" w:hAnsi="Times New Roman" w:cs="Times New Roman"/>
                <w:sz w:val="24"/>
                <w:szCs w:val="24"/>
              </w:rPr>
              <w:t>9</w:t>
            </w:r>
            <w:r w:rsidRPr="00265CFF">
              <w:rPr>
                <w:rFonts w:ascii="Times New Roman" w:eastAsia="宋体" w:hAnsi="Times New Roman" w:cs="Times New Roman"/>
                <w:sz w:val="24"/>
                <w:szCs w:val="24"/>
              </w:rPr>
              <w:t>月至</w:t>
            </w:r>
            <w:r w:rsidRPr="00265CFF">
              <w:rPr>
                <w:rFonts w:ascii="Times New Roman" w:eastAsia="宋体" w:hAnsi="Times New Roman" w:cs="Times New Roman"/>
                <w:sz w:val="24"/>
                <w:szCs w:val="24"/>
              </w:rPr>
              <w:t>5</w:t>
            </w:r>
            <w:r w:rsidRPr="00265CFF">
              <w:rPr>
                <w:rFonts w:ascii="Times New Roman" w:eastAsia="宋体" w:hAnsi="Times New Roman" w:cs="Times New Roman"/>
                <w:sz w:val="24"/>
                <w:szCs w:val="24"/>
              </w:rPr>
              <w:t>月，按照研究生的工作时间和工作模式参与该项计划，并将期间工作写入毕业论文，参加毕业论文答辩。</w:t>
            </w:r>
          </w:p>
          <w:p w:rsidR="00265CFF" w:rsidRPr="00265CFF" w:rsidRDefault="00265CFF" w:rsidP="00265CFF">
            <w:pPr>
              <w:spacing w:line="276" w:lineRule="auto"/>
              <w:ind w:firstLine="420"/>
              <w:rPr>
                <w:rFonts w:ascii="Times New Roman" w:eastAsia="宋体" w:hAnsi="Times New Roman" w:cs="Times New Roman"/>
                <w:b/>
                <w:sz w:val="24"/>
                <w:szCs w:val="24"/>
              </w:rPr>
            </w:pPr>
            <w:r w:rsidRPr="00265CFF">
              <w:rPr>
                <w:rFonts w:ascii="Times New Roman" w:eastAsia="宋体" w:hAnsi="Times New Roman" w:cs="Times New Roman"/>
                <w:b/>
                <w:sz w:val="24"/>
                <w:szCs w:val="24"/>
              </w:rPr>
              <w:t>导师要求：</w:t>
            </w:r>
          </w:p>
          <w:p w:rsidR="00C7644D" w:rsidRPr="00265CFF" w:rsidRDefault="00265CFF" w:rsidP="00265CFF">
            <w:pPr>
              <w:spacing w:afterLines="50" w:after="156" w:line="276" w:lineRule="auto"/>
              <w:ind w:firstLine="420"/>
              <w:rPr>
                <w:rFonts w:ascii="Times New Roman" w:eastAsia="宋体" w:hAnsi="Times New Roman" w:cs="Times New Roman"/>
                <w:sz w:val="24"/>
                <w:szCs w:val="24"/>
              </w:rPr>
            </w:pPr>
            <w:r w:rsidRPr="00265CFF">
              <w:rPr>
                <w:rFonts w:ascii="Times New Roman" w:eastAsia="宋体" w:hAnsi="Times New Roman" w:cs="Times New Roman"/>
                <w:sz w:val="24"/>
                <w:szCs w:val="24"/>
              </w:rPr>
              <w:t>按照研究生模式，指导这些本科生进行科研训练，并指导毕业论文写作。</w:t>
            </w:r>
            <w:r w:rsidRPr="00265CFF">
              <w:rPr>
                <w:rFonts w:ascii="Times New Roman" w:eastAsia="宋体" w:hAnsi="Times New Roman" w:cs="Times New Roman" w:hint="eastAsia"/>
                <w:sz w:val="24"/>
                <w:szCs w:val="24"/>
              </w:rPr>
              <w:t>导师</w:t>
            </w:r>
            <w:r w:rsidRPr="00265CFF">
              <w:rPr>
                <w:rFonts w:ascii="Times New Roman" w:eastAsia="宋体" w:hAnsi="Times New Roman" w:cs="Times New Roman"/>
                <w:sz w:val="24"/>
                <w:szCs w:val="24"/>
              </w:rPr>
              <w:t>负责</w:t>
            </w:r>
            <w:r w:rsidRPr="00265CFF">
              <w:rPr>
                <w:rFonts w:ascii="Times New Roman" w:eastAsia="宋体" w:hAnsi="Times New Roman" w:cs="Times New Roman" w:hint="eastAsia"/>
                <w:sz w:val="24"/>
                <w:szCs w:val="24"/>
              </w:rPr>
              <w:t>本科生</w:t>
            </w:r>
            <w:r w:rsidRPr="00265CFF">
              <w:rPr>
                <w:rFonts w:ascii="Times New Roman" w:eastAsia="宋体" w:hAnsi="Times New Roman" w:cs="Times New Roman"/>
                <w:sz w:val="24"/>
                <w:szCs w:val="24"/>
              </w:rPr>
              <w:t>的安全培训和安全管理。导师需要从科研经费中给学生发放助研津贴</w:t>
            </w:r>
            <w:r w:rsidRPr="00265CFF">
              <w:rPr>
                <w:rFonts w:ascii="Times New Roman" w:eastAsia="宋体" w:hAnsi="Times New Roman" w:cs="Times New Roman" w:hint="eastAsia"/>
                <w:sz w:val="24"/>
                <w:szCs w:val="24"/>
              </w:rPr>
              <w:t>，最低</w:t>
            </w:r>
            <w:r w:rsidRPr="00265CFF">
              <w:rPr>
                <w:rFonts w:ascii="Times New Roman" w:eastAsia="宋体" w:hAnsi="Times New Roman" w:cs="Times New Roman"/>
                <w:b/>
                <w:sz w:val="24"/>
                <w:szCs w:val="24"/>
              </w:rPr>
              <w:t>400</w:t>
            </w:r>
            <w:r w:rsidRPr="00265CFF">
              <w:rPr>
                <w:rFonts w:ascii="Times New Roman" w:eastAsia="宋体" w:hAnsi="Times New Roman" w:cs="Times New Roman"/>
                <w:sz w:val="24"/>
                <w:szCs w:val="24"/>
              </w:rPr>
              <w:t>元</w:t>
            </w:r>
            <w:r w:rsidRPr="00265CFF">
              <w:rPr>
                <w:rFonts w:ascii="Times New Roman" w:eastAsia="宋体" w:hAnsi="Times New Roman" w:cs="Times New Roman"/>
                <w:sz w:val="24"/>
                <w:szCs w:val="24"/>
              </w:rPr>
              <w:t>/</w:t>
            </w:r>
            <w:r w:rsidRPr="00265CFF">
              <w:rPr>
                <w:rFonts w:ascii="Times New Roman" w:eastAsia="宋体" w:hAnsi="Times New Roman" w:cs="Times New Roman"/>
                <w:sz w:val="24"/>
                <w:szCs w:val="24"/>
              </w:rPr>
              <w:t>月</w:t>
            </w:r>
            <w:r w:rsidRPr="00265CFF">
              <w:rPr>
                <w:rFonts w:ascii="Times New Roman" w:eastAsia="宋体" w:hAnsi="Times New Roman" w:cs="Times New Roman" w:hint="eastAsia"/>
                <w:sz w:val="24"/>
                <w:szCs w:val="24"/>
              </w:rPr>
              <w:t>。</w:t>
            </w:r>
          </w:p>
        </w:tc>
      </w:tr>
      <w:tr w:rsidR="00C7644D" w:rsidRPr="00265CFF" w:rsidTr="00F97010">
        <w:tc>
          <w:tcPr>
            <w:tcW w:w="9072" w:type="dxa"/>
            <w:gridSpan w:val="4"/>
            <w:tcBorders>
              <w:top w:val="single" w:sz="4" w:space="0" w:color="auto"/>
              <w:left w:val="single" w:sz="4" w:space="0" w:color="auto"/>
              <w:bottom w:val="single" w:sz="4" w:space="0" w:color="auto"/>
              <w:right w:val="single" w:sz="4" w:space="0" w:color="auto"/>
            </w:tcBorders>
          </w:tcPr>
          <w:p w:rsidR="00C7644D" w:rsidRPr="00265CFF" w:rsidRDefault="00C7644D" w:rsidP="00265CFF">
            <w:pPr>
              <w:spacing w:beforeLines="50" w:before="156" w:line="360" w:lineRule="auto"/>
              <w:ind w:firstLine="482"/>
              <w:rPr>
                <w:rFonts w:ascii="Times New Roman" w:eastAsia="宋体" w:hAnsi="Times New Roman" w:cs="Times New Roman"/>
                <w:sz w:val="24"/>
                <w:szCs w:val="24"/>
              </w:rPr>
            </w:pPr>
            <w:r w:rsidRPr="00265CFF">
              <w:rPr>
                <w:rFonts w:ascii="Times New Roman" w:eastAsia="宋体" w:hAnsi="Times New Roman" w:cs="Times New Roman"/>
                <w:sz w:val="24"/>
                <w:szCs w:val="24"/>
              </w:rPr>
              <w:t>我已经阅读</w:t>
            </w:r>
            <w:r w:rsidR="00265CFF" w:rsidRPr="00265CFF">
              <w:rPr>
                <w:rFonts w:ascii="Times New Roman" w:eastAsia="宋体" w:hAnsi="Times New Roman" w:cs="Times New Roman"/>
                <w:sz w:val="24"/>
                <w:szCs w:val="24"/>
              </w:rPr>
              <w:t>该培养计划</w:t>
            </w:r>
            <w:r w:rsidRPr="00265CFF">
              <w:rPr>
                <w:rFonts w:ascii="Times New Roman" w:eastAsia="宋体" w:hAnsi="Times New Roman" w:cs="Times New Roman"/>
                <w:sz w:val="24"/>
                <w:szCs w:val="24"/>
              </w:rPr>
              <w:t>内容，</w:t>
            </w:r>
            <w:r w:rsidR="00265CFF" w:rsidRPr="00265CFF">
              <w:rPr>
                <w:rFonts w:ascii="Times New Roman" w:eastAsia="宋体" w:hAnsi="Times New Roman" w:cs="Times New Roman"/>
                <w:sz w:val="24"/>
                <w:szCs w:val="24"/>
              </w:rPr>
              <w:t>同意按照研究生工作模式</w:t>
            </w:r>
            <w:r w:rsidRPr="00265CFF">
              <w:rPr>
                <w:rFonts w:ascii="Times New Roman" w:eastAsia="宋体" w:hAnsi="Times New Roman" w:cs="Times New Roman"/>
                <w:sz w:val="24"/>
                <w:szCs w:val="24"/>
              </w:rPr>
              <w:t>参加科研训练。</w:t>
            </w:r>
          </w:p>
          <w:p w:rsidR="00C7644D" w:rsidRPr="00265CFF" w:rsidRDefault="00C7644D" w:rsidP="00070A66">
            <w:pPr>
              <w:spacing w:beforeLines="50" w:before="156" w:afterLines="50" w:after="156" w:line="360" w:lineRule="auto"/>
              <w:ind w:firstLine="2512"/>
              <w:rPr>
                <w:rFonts w:ascii="Times New Roman" w:eastAsia="宋体" w:hAnsi="Times New Roman" w:cs="Times New Roman"/>
                <w:sz w:val="24"/>
                <w:szCs w:val="24"/>
              </w:rPr>
            </w:pPr>
            <w:r w:rsidRPr="00265CFF">
              <w:rPr>
                <w:rFonts w:ascii="Times New Roman" w:eastAsia="宋体" w:hAnsi="Times New Roman" w:cs="Times New Roman"/>
                <w:sz w:val="24"/>
                <w:szCs w:val="24"/>
              </w:rPr>
              <w:t>学生签字：</w:t>
            </w:r>
            <w:r w:rsidRPr="00265CFF">
              <w:rPr>
                <w:rFonts w:ascii="Times New Roman" w:eastAsia="宋体" w:hAnsi="Times New Roman" w:cs="Times New Roman"/>
                <w:sz w:val="24"/>
                <w:szCs w:val="24"/>
              </w:rPr>
              <w:t xml:space="preserve">              </w:t>
            </w:r>
            <w:r w:rsidR="00265CFF" w:rsidRPr="00265CFF">
              <w:rPr>
                <w:rFonts w:ascii="Times New Roman" w:eastAsia="宋体" w:hAnsi="Times New Roman" w:cs="Times New Roman"/>
                <w:sz w:val="24"/>
                <w:szCs w:val="24"/>
              </w:rPr>
              <w:t xml:space="preserve">    </w:t>
            </w:r>
            <w:r w:rsidR="00070A66">
              <w:rPr>
                <w:rFonts w:ascii="Times New Roman" w:eastAsia="宋体" w:hAnsi="Times New Roman" w:cs="Times New Roman"/>
                <w:sz w:val="24"/>
                <w:szCs w:val="24"/>
              </w:rPr>
              <w:t xml:space="preserve">       </w:t>
            </w:r>
            <w:r w:rsidRPr="00265CFF">
              <w:rPr>
                <w:rFonts w:ascii="Times New Roman" w:eastAsia="宋体" w:hAnsi="Times New Roman" w:cs="Times New Roman"/>
                <w:sz w:val="24"/>
                <w:szCs w:val="24"/>
              </w:rPr>
              <w:t>年</w:t>
            </w:r>
            <w:r w:rsidRPr="00265CFF">
              <w:rPr>
                <w:rFonts w:ascii="Times New Roman" w:eastAsia="宋体" w:hAnsi="Times New Roman" w:cs="Times New Roman"/>
                <w:sz w:val="24"/>
                <w:szCs w:val="24"/>
              </w:rPr>
              <w:t xml:space="preserve">    </w:t>
            </w:r>
            <w:r w:rsidRPr="00265CFF">
              <w:rPr>
                <w:rFonts w:ascii="Times New Roman" w:eastAsia="宋体" w:hAnsi="Times New Roman" w:cs="Times New Roman"/>
                <w:sz w:val="24"/>
                <w:szCs w:val="24"/>
              </w:rPr>
              <w:t>月</w:t>
            </w:r>
            <w:r w:rsidRPr="00265CFF">
              <w:rPr>
                <w:rFonts w:ascii="Times New Roman" w:eastAsia="宋体" w:hAnsi="Times New Roman" w:cs="Times New Roman"/>
                <w:sz w:val="24"/>
                <w:szCs w:val="24"/>
              </w:rPr>
              <w:t xml:space="preserve">    </w:t>
            </w:r>
            <w:r w:rsidRPr="00265CFF">
              <w:rPr>
                <w:rFonts w:ascii="Times New Roman" w:eastAsia="宋体" w:hAnsi="Times New Roman" w:cs="Times New Roman"/>
                <w:sz w:val="24"/>
                <w:szCs w:val="24"/>
              </w:rPr>
              <w:t>日</w:t>
            </w:r>
          </w:p>
        </w:tc>
      </w:tr>
      <w:tr w:rsidR="00C7644D" w:rsidRPr="00265CFF" w:rsidTr="00F97010">
        <w:tc>
          <w:tcPr>
            <w:tcW w:w="9072" w:type="dxa"/>
            <w:gridSpan w:val="4"/>
            <w:tcBorders>
              <w:top w:val="single" w:sz="4" w:space="0" w:color="auto"/>
              <w:left w:val="single" w:sz="4" w:space="0" w:color="auto"/>
              <w:bottom w:val="single" w:sz="4" w:space="0" w:color="auto"/>
              <w:right w:val="single" w:sz="4" w:space="0" w:color="auto"/>
            </w:tcBorders>
          </w:tcPr>
          <w:p w:rsidR="00C7644D" w:rsidRPr="00265CFF" w:rsidRDefault="00C7644D" w:rsidP="00265CFF">
            <w:pPr>
              <w:spacing w:beforeLines="50" w:before="156" w:line="360" w:lineRule="auto"/>
              <w:ind w:firstLine="482"/>
              <w:rPr>
                <w:rFonts w:ascii="Times New Roman" w:eastAsia="宋体" w:hAnsi="Times New Roman" w:cs="Times New Roman"/>
                <w:sz w:val="24"/>
                <w:szCs w:val="24"/>
              </w:rPr>
            </w:pPr>
            <w:r w:rsidRPr="00265CFF">
              <w:rPr>
                <w:rFonts w:ascii="Times New Roman" w:eastAsia="宋体" w:hAnsi="Times New Roman" w:cs="Times New Roman"/>
                <w:sz w:val="24"/>
                <w:szCs w:val="24"/>
              </w:rPr>
              <w:t>我已经阅读</w:t>
            </w:r>
            <w:r w:rsidR="00265CFF" w:rsidRPr="00265CFF">
              <w:rPr>
                <w:rFonts w:ascii="Times New Roman" w:eastAsia="宋体" w:hAnsi="Times New Roman" w:cs="Times New Roman"/>
                <w:sz w:val="24"/>
                <w:szCs w:val="24"/>
              </w:rPr>
              <w:t>培养计划</w:t>
            </w:r>
            <w:r w:rsidRPr="00265CFF">
              <w:rPr>
                <w:rFonts w:ascii="Times New Roman" w:eastAsia="宋体" w:hAnsi="Times New Roman" w:cs="Times New Roman"/>
                <w:sz w:val="24"/>
                <w:szCs w:val="24"/>
              </w:rPr>
              <w:t>内容，同意支付助研津贴</w:t>
            </w:r>
            <w:r w:rsidR="00265CFF" w:rsidRPr="00265CFF">
              <w:rPr>
                <w:rFonts w:ascii="Times New Roman" w:eastAsia="宋体" w:hAnsi="Times New Roman" w:cs="Times New Roman"/>
                <w:sz w:val="24"/>
                <w:szCs w:val="24"/>
              </w:rPr>
              <w:t>最低</w:t>
            </w:r>
            <w:r w:rsidR="00265CFF" w:rsidRPr="00265CFF">
              <w:rPr>
                <w:rFonts w:ascii="Times New Roman" w:eastAsia="宋体" w:hAnsi="Times New Roman" w:cs="Times New Roman"/>
                <w:b/>
                <w:sz w:val="24"/>
                <w:szCs w:val="24"/>
              </w:rPr>
              <w:t>400</w:t>
            </w:r>
            <w:r w:rsidR="00265CFF" w:rsidRPr="00265CFF">
              <w:rPr>
                <w:rFonts w:ascii="Times New Roman" w:eastAsia="宋体" w:hAnsi="Times New Roman" w:cs="Times New Roman"/>
                <w:sz w:val="24"/>
                <w:szCs w:val="24"/>
              </w:rPr>
              <w:t>元</w:t>
            </w:r>
            <w:r w:rsidR="00265CFF" w:rsidRPr="00265CFF">
              <w:rPr>
                <w:rFonts w:ascii="Times New Roman" w:eastAsia="宋体" w:hAnsi="Times New Roman" w:cs="Times New Roman"/>
                <w:sz w:val="24"/>
                <w:szCs w:val="24"/>
              </w:rPr>
              <w:t>/</w:t>
            </w:r>
            <w:r w:rsidR="00265CFF" w:rsidRPr="00265CFF">
              <w:rPr>
                <w:rFonts w:ascii="Times New Roman" w:eastAsia="宋体" w:hAnsi="Times New Roman" w:cs="Times New Roman"/>
                <w:sz w:val="24"/>
                <w:szCs w:val="24"/>
              </w:rPr>
              <w:t>月</w:t>
            </w:r>
            <w:r w:rsidRPr="00265CFF">
              <w:rPr>
                <w:rFonts w:ascii="Times New Roman" w:eastAsia="宋体" w:hAnsi="Times New Roman" w:cs="Times New Roman"/>
                <w:sz w:val="24"/>
                <w:szCs w:val="24"/>
              </w:rPr>
              <w:t>。</w:t>
            </w:r>
          </w:p>
          <w:p w:rsidR="00C7644D" w:rsidRPr="00265CFF" w:rsidRDefault="00C7644D" w:rsidP="00070A66">
            <w:pPr>
              <w:spacing w:beforeLines="50" w:before="156" w:afterLines="50" w:after="156" w:line="360" w:lineRule="auto"/>
              <w:ind w:firstLine="2512"/>
              <w:rPr>
                <w:rFonts w:ascii="Times New Roman" w:eastAsia="宋体" w:hAnsi="Times New Roman" w:cs="Times New Roman"/>
                <w:sz w:val="24"/>
                <w:szCs w:val="24"/>
              </w:rPr>
            </w:pPr>
            <w:r w:rsidRPr="00265CFF">
              <w:rPr>
                <w:rFonts w:ascii="Times New Roman" w:eastAsia="宋体" w:hAnsi="Times New Roman" w:cs="Times New Roman"/>
                <w:sz w:val="24"/>
                <w:szCs w:val="24"/>
              </w:rPr>
              <w:t>导师签字：</w:t>
            </w:r>
            <w:r w:rsidRPr="00265CFF">
              <w:rPr>
                <w:rFonts w:ascii="Times New Roman" w:eastAsia="宋体" w:hAnsi="Times New Roman" w:cs="Times New Roman"/>
                <w:sz w:val="24"/>
                <w:szCs w:val="24"/>
              </w:rPr>
              <w:t xml:space="preserve">              </w:t>
            </w:r>
            <w:r w:rsidR="00265CFF" w:rsidRPr="00265CFF">
              <w:rPr>
                <w:rFonts w:ascii="Times New Roman" w:eastAsia="宋体" w:hAnsi="Times New Roman" w:cs="Times New Roman"/>
                <w:sz w:val="24"/>
                <w:szCs w:val="24"/>
              </w:rPr>
              <w:t xml:space="preserve">    </w:t>
            </w:r>
            <w:r w:rsidR="00070A66">
              <w:rPr>
                <w:rFonts w:ascii="Times New Roman" w:eastAsia="宋体" w:hAnsi="Times New Roman" w:cs="Times New Roman"/>
                <w:sz w:val="24"/>
                <w:szCs w:val="24"/>
              </w:rPr>
              <w:t xml:space="preserve">       </w:t>
            </w:r>
            <w:r w:rsidRPr="00265CFF">
              <w:rPr>
                <w:rFonts w:ascii="Times New Roman" w:eastAsia="宋体" w:hAnsi="Times New Roman" w:cs="Times New Roman"/>
                <w:sz w:val="24"/>
                <w:szCs w:val="24"/>
              </w:rPr>
              <w:t>年</w:t>
            </w:r>
            <w:r w:rsidRPr="00265CFF">
              <w:rPr>
                <w:rFonts w:ascii="Times New Roman" w:eastAsia="宋体" w:hAnsi="Times New Roman" w:cs="Times New Roman"/>
                <w:sz w:val="24"/>
                <w:szCs w:val="24"/>
              </w:rPr>
              <w:t xml:space="preserve">    </w:t>
            </w:r>
            <w:r w:rsidRPr="00265CFF">
              <w:rPr>
                <w:rFonts w:ascii="Times New Roman" w:eastAsia="宋体" w:hAnsi="Times New Roman" w:cs="Times New Roman"/>
                <w:sz w:val="24"/>
                <w:szCs w:val="24"/>
              </w:rPr>
              <w:t>月</w:t>
            </w:r>
            <w:r w:rsidRPr="00265CFF">
              <w:rPr>
                <w:rFonts w:ascii="Times New Roman" w:eastAsia="宋体" w:hAnsi="Times New Roman" w:cs="Times New Roman"/>
                <w:sz w:val="24"/>
                <w:szCs w:val="24"/>
              </w:rPr>
              <w:t xml:space="preserve">    </w:t>
            </w:r>
            <w:r w:rsidRPr="00265CFF">
              <w:rPr>
                <w:rFonts w:ascii="Times New Roman" w:eastAsia="宋体" w:hAnsi="Times New Roman" w:cs="Times New Roman"/>
                <w:sz w:val="24"/>
                <w:szCs w:val="24"/>
              </w:rPr>
              <w:t>日</w:t>
            </w:r>
          </w:p>
        </w:tc>
      </w:tr>
    </w:tbl>
    <w:p w:rsidR="00C7644D" w:rsidRPr="00265CFF" w:rsidRDefault="00C7644D" w:rsidP="00265CFF">
      <w:pPr>
        <w:spacing w:line="40" w:lineRule="exact"/>
        <w:ind w:firstLine="5245"/>
        <w:rPr>
          <w:rFonts w:ascii="Times New Roman" w:eastAsia="宋体" w:hAnsi="Times New Roman" w:cs="Times New Roman"/>
          <w:szCs w:val="21"/>
        </w:rPr>
      </w:pPr>
    </w:p>
    <w:sectPr w:rsidR="00C7644D" w:rsidRPr="00265CFF" w:rsidSect="00736BBD">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B0E" w:rsidRDefault="00EC3B0E" w:rsidP="00530F69">
      <w:r>
        <w:separator/>
      </w:r>
    </w:p>
  </w:endnote>
  <w:endnote w:type="continuationSeparator" w:id="0">
    <w:p w:rsidR="00EC3B0E" w:rsidRDefault="00EC3B0E" w:rsidP="0053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B0E" w:rsidRDefault="00EC3B0E" w:rsidP="00530F69">
      <w:r>
        <w:separator/>
      </w:r>
    </w:p>
  </w:footnote>
  <w:footnote w:type="continuationSeparator" w:id="0">
    <w:p w:rsidR="00EC3B0E" w:rsidRDefault="00EC3B0E" w:rsidP="0053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150ED"/>
    <w:multiLevelType w:val="hybridMultilevel"/>
    <w:tmpl w:val="7F321E60"/>
    <w:lvl w:ilvl="0" w:tplc="CB6EB440">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D6"/>
    <w:rsid w:val="00010322"/>
    <w:rsid w:val="000646E0"/>
    <w:rsid w:val="00070A66"/>
    <w:rsid w:val="00185479"/>
    <w:rsid w:val="001862BE"/>
    <w:rsid w:val="001F6A56"/>
    <w:rsid w:val="00265CFF"/>
    <w:rsid w:val="002864AB"/>
    <w:rsid w:val="003B297B"/>
    <w:rsid w:val="00416680"/>
    <w:rsid w:val="00530F69"/>
    <w:rsid w:val="00580DEC"/>
    <w:rsid w:val="005A53F4"/>
    <w:rsid w:val="00736BBD"/>
    <w:rsid w:val="009C09D1"/>
    <w:rsid w:val="00A66AD6"/>
    <w:rsid w:val="00B24EDC"/>
    <w:rsid w:val="00C7644D"/>
    <w:rsid w:val="00E66F99"/>
    <w:rsid w:val="00EC3B0E"/>
    <w:rsid w:val="00F06817"/>
    <w:rsid w:val="00F9093A"/>
    <w:rsid w:val="00FA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0824"/>
  <w15:chartTrackingRefBased/>
  <w15:docId w15:val="{5DE8E627-B87A-4084-86D5-FA65DD31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680"/>
    <w:pPr>
      <w:ind w:firstLineChars="200" w:firstLine="420"/>
    </w:pPr>
  </w:style>
  <w:style w:type="paragraph" w:styleId="a4">
    <w:name w:val="Date"/>
    <w:basedOn w:val="a"/>
    <w:next w:val="a"/>
    <w:link w:val="a5"/>
    <w:uiPriority w:val="99"/>
    <w:semiHidden/>
    <w:unhideWhenUsed/>
    <w:rsid w:val="00C7644D"/>
    <w:pPr>
      <w:ind w:leftChars="2500" w:left="100"/>
    </w:pPr>
  </w:style>
  <w:style w:type="character" w:customStyle="1" w:styleId="a5">
    <w:name w:val="日期 字符"/>
    <w:basedOn w:val="a0"/>
    <w:link w:val="a4"/>
    <w:uiPriority w:val="99"/>
    <w:semiHidden/>
    <w:rsid w:val="00C7644D"/>
  </w:style>
  <w:style w:type="paragraph" w:styleId="a6">
    <w:name w:val="header"/>
    <w:basedOn w:val="a"/>
    <w:link w:val="a7"/>
    <w:uiPriority w:val="99"/>
    <w:unhideWhenUsed/>
    <w:rsid w:val="00530F6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30F69"/>
    <w:rPr>
      <w:sz w:val="18"/>
      <w:szCs w:val="18"/>
    </w:rPr>
  </w:style>
  <w:style w:type="paragraph" w:styleId="a8">
    <w:name w:val="footer"/>
    <w:basedOn w:val="a"/>
    <w:link w:val="a9"/>
    <w:uiPriority w:val="99"/>
    <w:unhideWhenUsed/>
    <w:rsid w:val="00530F69"/>
    <w:pPr>
      <w:tabs>
        <w:tab w:val="center" w:pos="4153"/>
        <w:tab w:val="right" w:pos="8306"/>
      </w:tabs>
      <w:snapToGrid w:val="0"/>
      <w:jc w:val="left"/>
    </w:pPr>
    <w:rPr>
      <w:sz w:val="18"/>
      <w:szCs w:val="18"/>
    </w:rPr>
  </w:style>
  <w:style w:type="character" w:customStyle="1" w:styleId="a9">
    <w:name w:val="页脚 字符"/>
    <w:basedOn w:val="a0"/>
    <w:link w:val="a8"/>
    <w:uiPriority w:val="99"/>
    <w:rsid w:val="00530F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bqwang</dc:creator>
  <cp:keywords/>
  <dc:description/>
  <cp:lastModifiedBy>bqwang</cp:lastModifiedBy>
  <cp:revision>22</cp:revision>
  <dcterms:created xsi:type="dcterms:W3CDTF">2017-03-29T05:50:00Z</dcterms:created>
  <dcterms:modified xsi:type="dcterms:W3CDTF">2017-06-19T08:51:00Z</dcterms:modified>
</cp:coreProperties>
</file>